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84706" w14:textId="29BE1BB7" w:rsidR="002A5826" w:rsidRPr="00C67371" w:rsidRDefault="00C61D72" w:rsidP="00823C55">
      <w:pPr>
        <w:tabs>
          <w:tab w:val="left" w:pos="3386"/>
        </w:tabs>
        <w:spacing w:after="0" w:line="240" w:lineRule="auto"/>
        <w:jc w:val="both"/>
        <w:rPr>
          <w:rFonts w:ascii="Arial" w:hAnsi="Arial" w:cs="Arial"/>
          <w:b/>
          <w:sz w:val="20"/>
          <w:szCs w:val="20"/>
          <w:u w:val="single"/>
        </w:rPr>
      </w:pPr>
      <w:r w:rsidRPr="00C67371">
        <w:rPr>
          <w:rFonts w:ascii="Arial" w:hAnsi="Arial" w:cs="Arial"/>
          <w:b/>
          <w:sz w:val="20"/>
          <w:szCs w:val="20"/>
          <w:u w:val="single"/>
        </w:rPr>
        <w:t>Eigenerklärung zur Eignung</w:t>
      </w:r>
    </w:p>
    <w:p w14:paraId="4480DC37" w14:textId="77777777" w:rsidR="004D3C73" w:rsidRPr="00C67371" w:rsidRDefault="004D3C73" w:rsidP="00823C55">
      <w:pPr>
        <w:widowControl w:val="0"/>
        <w:autoSpaceDE w:val="0"/>
        <w:autoSpaceDN w:val="0"/>
        <w:adjustRightInd w:val="0"/>
        <w:spacing w:after="0" w:line="240" w:lineRule="auto"/>
        <w:rPr>
          <w:rFonts w:ascii="Arial" w:eastAsia="Arial" w:hAnsi="Arial" w:cs="Arial"/>
          <w:b/>
          <w:sz w:val="20"/>
          <w:szCs w:val="20"/>
        </w:rPr>
      </w:pPr>
    </w:p>
    <w:p w14:paraId="5D759102" w14:textId="77777777" w:rsidR="002A4A6D" w:rsidRPr="00C67371" w:rsidRDefault="002A4A6D" w:rsidP="00BA0878">
      <w:pPr>
        <w:widowControl w:val="0"/>
        <w:autoSpaceDE w:val="0"/>
        <w:autoSpaceDN w:val="0"/>
        <w:adjustRightInd w:val="0"/>
        <w:spacing w:after="0" w:line="240" w:lineRule="auto"/>
        <w:jc w:val="both"/>
        <w:rPr>
          <w:rFonts w:ascii="Arial" w:eastAsia="Calibri" w:hAnsi="Arial" w:cs="Arial"/>
          <w:b/>
          <w:sz w:val="20"/>
          <w:szCs w:val="20"/>
        </w:rPr>
      </w:pPr>
    </w:p>
    <w:p w14:paraId="4DE8C75C" w14:textId="1014C367" w:rsidR="00876E7A" w:rsidRPr="00C67371" w:rsidRDefault="00BA0878" w:rsidP="00943A10">
      <w:pPr>
        <w:widowControl w:val="0"/>
        <w:tabs>
          <w:tab w:val="left" w:pos="567"/>
        </w:tabs>
        <w:autoSpaceDE w:val="0"/>
        <w:autoSpaceDN w:val="0"/>
        <w:adjustRightInd w:val="0"/>
        <w:spacing w:after="0" w:line="240" w:lineRule="auto"/>
        <w:jc w:val="both"/>
        <w:rPr>
          <w:rFonts w:ascii="Arial" w:eastAsia="Calibri" w:hAnsi="Arial" w:cs="Arial"/>
          <w:b/>
          <w:sz w:val="20"/>
          <w:szCs w:val="20"/>
        </w:rPr>
      </w:pPr>
      <w:r w:rsidRPr="00C67371">
        <w:rPr>
          <w:rFonts w:ascii="Arial" w:eastAsia="Calibri" w:hAnsi="Arial" w:cs="Arial"/>
          <w:b/>
          <w:sz w:val="20"/>
          <w:szCs w:val="20"/>
        </w:rPr>
        <w:t>1</w:t>
      </w:r>
      <w:r w:rsidR="00E27D56" w:rsidRPr="00C67371">
        <w:rPr>
          <w:rFonts w:ascii="Arial" w:eastAsia="Calibri" w:hAnsi="Arial" w:cs="Arial"/>
          <w:b/>
          <w:sz w:val="20"/>
          <w:szCs w:val="20"/>
        </w:rPr>
        <w:t>.</w:t>
      </w:r>
      <w:r w:rsidR="00E27D56" w:rsidRPr="00C67371">
        <w:rPr>
          <w:rFonts w:ascii="Arial" w:eastAsia="Calibri" w:hAnsi="Arial" w:cs="Arial"/>
          <w:b/>
          <w:sz w:val="20"/>
          <w:szCs w:val="20"/>
        </w:rPr>
        <w:tab/>
      </w:r>
      <w:r w:rsidR="00876E7A" w:rsidRPr="00C67371">
        <w:rPr>
          <w:rFonts w:ascii="Arial" w:eastAsia="Calibri" w:hAnsi="Arial" w:cs="Arial"/>
          <w:b/>
          <w:sz w:val="20"/>
          <w:szCs w:val="20"/>
        </w:rPr>
        <w:t>Wirtschaftliche und finanzielle Leistungsfähigkeit</w:t>
      </w:r>
    </w:p>
    <w:p w14:paraId="7634E292" w14:textId="77777777" w:rsidR="00876E7A" w:rsidRPr="00C67371" w:rsidRDefault="00876E7A" w:rsidP="00A97BB6">
      <w:pPr>
        <w:widowControl w:val="0"/>
        <w:autoSpaceDE w:val="0"/>
        <w:autoSpaceDN w:val="0"/>
        <w:adjustRightInd w:val="0"/>
        <w:spacing w:after="0" w:line="240" w:lineRule="auto"/>
        <w:ind w:left="567"/>
        <w:jc w:val="both"/>
        <w:rPr>
          <w:rFonts w:ascii="Arial" w:eastAsia="Calibri" w:hAnsi="Arial" w:cs="Arial"/>
          <w:b/>
          <w:sz w:val="20"/>
          <w:szCs w:val="20"/>
        </w:rPr>
      </w:pPr>
    </w:p>
    <w:p w14:paraId="5A6078F8" w14:textId="01DA5A65" w:rsidR="00943A10" w:rsidRPr="00F4512D" w:rsidRDefault="00943A10" w:rsidP="00943A10">
      <w:pPr>
        <w:pStyle w:val="Textkrper"/>
        <w:numPr>
          <w:ilvl w:val="0"/>
          <w:numId w:val="16"/>
        </w:numPr>
        <w:spacing w:after="0" w:line="240" w:lineRule="auto"/>
        <w:ind w:left="993" w:hanging="426"/>
        <w:jc w:val="both"/>
        <w:rPr>
          <w:rFonts w:ascii="Arial" w:hAnsi="Arial" w:cs="Arial"/>
          <w:b/>
          <w:sz w:val="20"/>
          <w:szCs w:val="20"/>
        </w:rPr>
      </w:pPr>
      <w:bookmarkStart w:id="0" w:name="_Hlk151049425"/>
      <w:r w:rsidRPr="00F4512D">
        <w:rPr>
          <w:rFonts w:ascii="Arial" w:hAnsi="Arial" w:cs="Arial"/>
          <w:b/>
          <w:sz w:val="20"/>
          <w:szCs w:val="20"/>
        </w:rPr>
        <w:t>Umsatz in dem Tätigkeitsbereich des Auftrags</w:t>
      </w:r>
    </w:p>
    <w:p w14:paraId="7BAA9699" w14:textId="77777777" w:rsidR="00943A10" w:rsidRDefault="00943A10" w:rsidP="00A97BB6">
      <w:pPr>
        <w:autoSpaceDE w:val="0"/>
        <w:autoSpaceDN w:val="0"/>
        <w:adjustRightInd w:val="0"/>
        <w:spacing w:after="0" w:line="240" w:lineRule="auto"/>
        <w:ind w:left="567"/>
        <w:jc w:val="both"/>
        <w:rPr>
          <w:rFonts w:ascii="Arial" w:hAnsi="Arial" w:cs="Arial"/>
          <w:bCs/>
          <w:sz w:val="20"/>
          <w:szCs w:val="20"/>
        </w:rPr>
      </w:pPr>
    </w:p>
    <w:p w14:paraId="33228AE5" w14:textId="77777777" w:rsidR="00E83428" w:rsidRPr="0037491E" w:rsidRDefault="00E83428" w:rsidP="00E83428">
      <w:pPr>
        <w:autoSpaceDE w:val="0"/>
        <w:autoSpaceDN w:val="0"/>
        <w:adjustRightInd w:val="0"/>
        <w:spacing w:after="0" w:line="240" w:lineRule="auto"/>
        <w:ind w:left="567"/>
        <w:jc w:val="both"/>
        <w:rPr>
          <w:rFonts w:ascii="Arial" w:hAnsi="Arial" w:cs="Arial"/>
          <w:bCs/>
          <w:sz w:val="20"/>
          <w:szCs w:val="20"/>
        </w:rPr>
      </w:pPr>
      <w:r w:rsidRPr="0037491E">
        <w:rPr>
          <w:rFonts w:ascii="Arial" w:hAnsi="Arial" w:cs="Arial"/>
          <w:bCs/>
          <w:sz w:val="20"/>
          <w:szCs w:val="20"/>
        </w:rPr>
        <w:t>Bieter müssen eine Erklärung über ihren</w:t>
      </w:r>
      <w:r>
        <w:rPr>
          <w:rFonts w:ascii="Arial" w:hAnsi="Arial" w:cs="Arial"/>
          <w:bCs/>
          <w:sz w:val="20"/>
          <w:szCs w:val="20"/>
        </w:rPr>
        <w:t xml:space="preserve"> </w:t>
      </w:r>
      <w:r w:rsidRPr="000B42C0">
        <w:rPr>
          <w:rFonts w:ascii="Arial" w:hAnsi="Arial" w:cs="Arial"/>
          <w:b/>
          <w:sz w:val="20"/>
          <w:szCs w:val="20"/>
        </w:rPr>
        <w:t>Netto-</w:t>
      </w:r>
      <w:r>
        <w:rPr>
          <w:rFonts w:ascii="Arial" w:hAnsi="Arial" w:cs="Arial"/>
          <w:b/>
          <w:sz w:val="20"/>
          <w:szCs w:val="20"/>
        </w:rPr>
        <w:t>U</w:t>
      </w:r>
      <w:r w:rsidRPr="000F7FDF">
        <w:rPr>
          <w:rFonts w:ascii="Arial" w:hAnsi="Arial" w:cs="Arial"/>
          <w:b/>
          <w:sz w:val="20"/>
          <w:szCs w:val="20"/>
        </w:rPr>
        <w:t>msatz</w:t>
      </w:r>
      <w:r>
        <w:rPr>
          <w:rFonts w:ascii="Arial" w:hAnsi="Arial" w:cs="Arial"/>
          <w:b/>
          <w:sz w:val="20"/>
          <w:szCs w:val="20"/>
        </w:rPr>
        <w:t xml:space="preserve"> in dem Tätigkeitsbereich des Auftrags</w:t>
      </w:r>
      <w:r w:rsidRPr="000F7FDF">
        <w:rPr>
          <w:rFonts w:ascii="Arial" w:hAnsi="Arial" w:cs="Arial"/>
          <w:bCs/>
          <w:sz w:val="20"/>
          <w:szCs w:val="20"/>
        </w:rPr>
        <w:t xml:space="preserve"> </w:t>
      </w:r>
      <w:r w:rsidRPr="00F4512D">
        <w:rPr>
          <w:rFonts w:ascii="Arial" w:hAnsi="Arial" w:cs="Arial"/>
          <w:bCs/>
          <w:sz w:val="20"/>
          <w:szCs w:val="20"/>
        </w:rPr>
        <w:t xml:space="preserve">(= </w:t>
      </w:r>
      <w:r>
        <w:rPr>
          <w:rFonts w:ascii="Arial" w:hAnsi="Arial" w:cs="Arial"/>
          <w:bCs/>
          <w:sz w:val="20"/>
          <w:szCs w:val="20"/>
        </w:rPr>
        <w:t>U</w:t>
      </w:r>
      <w:r w:rsidRPr="00F4512D">
        <w:rPr>
          <w:rFonts w:ascii="Arial" w:hAnsi="Arial" w:cs="Arial"/>
          <w:bCs/>
          <w:sz w:val="20"/>
          <w:szCs w:val="20"/>
        </w:rPr>
        <w:t>nterhalts</w:t>
      </w:r>
      <w:r>
        <w:rPr>
          <w:rFonts w:ascii="Arial" w:hAnsi="Arial" w:cs="Arial"/>
          <w:bCs/>
          <w:sz w:val="20"/>
          <w:szCs w:val="20"/>
        </w:rPr>
        <w:t>reinigung</w:t>
      </w:r>
      <w:r w:rsidRPr="00F4512D">
        <w:rPr>
          <w:rFonts w:ascii="Arial" w:hAnsi="Arial" w:cs="Arial"/>
          <w:bCs/>
          <w:sz w:val="20"/>
          <w:szCs w:val="20"/>
        </w:rPr>
        <w:t xml:space="preserve">) </w:t>
      </w:r>
      <w:r w:rsidRPr="0037491E">
        <w:rPr>
          <w:rFonts w:ascii="Arial" w:hAnsi="Arial" w:cs="Arial"/>
          <w:bCs/>
          <w:sz w:val="20"/>
          <w:szCs w:val="20"/>
        </w:rPr>
        <w:t xml:space="preserve">für die </w:t>
      </w:r>
      <w:r>
        <w:rPr>
          <w:rFonts w:ascii="Arial" w:hAnsi="Arial" w:cs="Arial"/>
          <w:bCs/>
          <w:sz w:val="20"/>
          <w:szCs w:val="20"/>
        </w:rPr>
        <w:t>Kalenderjahre 2023, 2024 und 2025 abgeben.</w:t>
      </w:r>
      <w:r w:rsidRPr="0037491E">
        <w:rPr>
          <w:rFonts w:ascii="Arial" w:hAnsi="Arial" w:cs="Arial"/>
          <w:bCs/>
          <w:sz w:val="20"/>
          <w:szCs w:val="20"/>
        </w:rPr>
        <w:t>,</w:t>
      </w:r>
    </w:p>
    <w:p w14:paraId="4F373341" w14:textId="77777777" w:rsidR="00E83428" w:rsidRPr="0037491E" w:rsidRDefault="00E83428" w:rsidP="00E83428">
      <w:pPr>
        <w:autoSpaceDE w:val="0"/>
        <w:autoSpaceDN w:val="0"/>
        <w:adjustRightInd w:val="0"/>
        <w:spacing w:after="0" w:line="240" w:lineRule="auto"/>
        <w:ind w:left="567"/>
        <w:jc w:val="both"/>
        <w:rPr>
          <w:rFonts w:ascii="Arial" w:hAnsi="Arial" w:cs="Arial"/>
          <w:bCs/>
          <w:sz w:val="20"/>
          <w:szCs w:val="20"/>
        </w:rPr>
      </w:pPr>
    </w:p>
    <w:p w14:paraId="13B62A12" w14:textId="77777777" w:rsidR="00E83428" w:rsidRPr="0037491E" w:rsidRDefault="00E83428" w:rsidP="00E83428">
      <w:pPr>
        <w:autoSpaceDE w:val="0"/>
        <w:autoSpaceDN w:val="0"/>
        <w:adjustRightInd w:val="0"/>
        <w:spacing w:after="0" w:line="240" w:lineRule="auto"/>
        <w:ind w:left="567"/>
        <w:jc w:val="both"/>
        <w:rPr>
          <w:rFonts w:ascii="Arial" w:hAnsi="Arial" w:cs="Arial"/>
          <w:b/>
          <w:sz w:val="20"/>
          <w:szCs w:val="20"/>
        </w:rPr>
      </w:pPr>
      <w:r w:rsidRPr="0037491E">
        <w:rPr>
          <w:rFonts w:ascii="Arial" w:hAnsi="Arial" w:cs="Arial"/>
          <w:b/>
          <w:sz w:val="20"/>
          <w:szCs w:val="20"/>
          <w:u w:val="single"/>
        </w:rPr>
        <w:t>Bitte beachten Sie</w:t>
      </w:r>
      <w:r w:rsidRPr="0037491E">
        <w:rPr>
          <w:rFonts w:ascii="Arial" w:hAnsi="Arial" w:cs="Arial"/>
          <w:b/>
          <w:sz w:val="20"/>
          <w:szCs w:val="20"/>
        </w:rPr>
        <w:t xml:space="preserve">: </w:t>
      </w:r>
    </w:p>
    <w:p w14:paraId="4E78A5C4" w14:textId="77777777" w:rsidR="00E83428" w:rsidRPr="0037491E" w:rsidRDefault="00E83428" w:rsidP="00E83428">
      <w:pPr>
        <w:autoSpaceDE w:val="0"/>
        <w:autoSpaceDN w:val="0"/>
        <w:adjustRightInd w:val="0"/>
        <w:spacing w:after="0" w:line="240" w:lineRule="auto"/>
        <w:ind w:left="567"/>
        <w:jc w:val="both"/>
        <w:rPr>
          <w:rFonts w:ascii="Arial" w:hAnsi="Arial" w:cs="Arial"/>
          <w:bCs/>
          <w:sz w:val="20"/>
          <w:szCs w:val="20"/>
        </w:rPr>
      </w:pPr>
    </w:p>
    <w:p w14:paraId="057C3702" w14:textId="77777777" w:rsidR="00E83428" w:rsidRDefault="00E83428" w:rsidP="00E83428">
      <w:pPr>
        <w:autoSpaceDE w:val="0"/>
        <w:autoSpaceDN w:val="0"/>
        <w:adjustRightInd w:val="0"/>
        <w:spacing w:after="0" w:line="240" w:lineRule="auto"/>
        <w:ind w:left="567"/>
        <w:jc w:val="both"/>
        <w:rPr>
          <w:rFonts w:ascii="Arial" w:hAnsi="Arial" w:cs="Arial"/>
          <w:bCs/>
          <w:sz w:val="20"/>
          <w:szCs w:val="20"/>
        </w:rPr>
      </w:pPr>
      <w:r w:rsidRPr="0037491E">
        <w:rPr>
          <w:rFonts w:ascii="Arial" w:hAnsi="Arial" w:cs="Arial"/>
          <w:bCs/>
          <w:sz w:val="20"/>
          <w:szCs w:val="20"/>
        </w:rPr>
        <w:t xml:space="preserve">Die Erklärung muss im Rahmen des Angebotes durch Eigenerklärung auf dem </w:t>
      </w:r>
      <w:r w:rsidRPr="0037491E">
        <w:rPr>
          <w:rFonts w:ascii="Arial" w:hAnsi="Arial" w:cs="Arial"/>
          <w:b/>
          <w:sz w:val="20"/>
          <w:szCs w:val="20"/>
        </w:rPr>
        <w:t>Vordruck 03</w:t>
      </w:r>
      <w:r w:rsidRPr="0037491E">
        <w:rPr>
          <w:rFonts w:ascii="Arial" w:hAnsi="Arial" w:cs="Arial"/>
          <w:bCs/>
          <w:sz w:val="20"/>
          <w:szCs w:val="20"/>
        </w:rPr>
        <w:t xml:space="preserve"> erfolgen. </w:t>
      </w:r>
      <w:r w:rsidRPr="00E94AE9">
        <w:rPr>
          <w:rFonts w:ascii="Arial" w:hAnsi="Arial" w:cs="Arial"/>
          <w:bCs/>
          <w:sz w:val="20"/>
          <w:szCs w:val="20"/>
        </w:rPr>
        <w:t>§</w:t>
      </w:r>
      <w:r>
        <w:rPr>
          <w:rFonts w:ascii="Arial" w:eastAsia="Calibri" w:hAnsi="Arial" w:cs="Arial"/>
          <w:bCs/>
        </w:rPr>
        <w:t> </w:t>
      </w:r>
      <w:r w:rsidRPr="00E94AE9">
        <w:rPr>
          <w:rFonts w:ascii="Arial" w:hAnsi="Arial" w:cs="Arial"/>
          <w:bCs/>
          <w:sz w:val="20"/>
          <w:szCs w:val="20"/>
        </w:rPr>
        <w:t xml:space="preserve">35 Abs. 3 S. 2 </w:t>
      </w:r>
      <w:proofErr w:type="spellStart"/>
      <w:r w:rsidRPr="00E94AE9">
        <w:rPr>
          <w:rFonts w:ascii="Arial" w:hAnsi="Arial" w:cs="Arial"/>
          <w:bCs/>
          <w:sz w:val="20"/>
          <w:szCs w:val="20"/>
        </w:rPr>
        <w:t>UVgO</w:t>
      </w:r>
      <w:proofErr w:type="spellEnd"/>
      <w:r w:rsidRPr="00E94AE9">
        <w:rPr>
          <w:rFonts w:ascii="Arial" w:hAnsi="Arial" w:cs="Arial"/>
          <w:bCs/>
          <w:sz w:val="20"/>
          <w:szCs w:val="20"/>
        </w:rPr>
        <w:t xml:space="preserve"> i.</w:t>
      </w:r>
      <w:r>
        <w:rPr>
          <w:rFonts w:ascii="Arial" w:hAnsi="Arial" w:cs="Arial"/>
          <w:bCs/>
          <w:sz w:val="20"/>
          <w:szCs w:val="20"/>
        </w:rPr>
        <w:t xml:space="preserve"> </w:t>
      </w:r>
      <w:r w:rsidRPr="00E94AE9">
        <w:rPr>
          <w:rFonts w:ascii="Arial" w:hAnsi="Arial" w:cs="Arial"/>
          <w:bCs/>
          <w:sz w:val="20"/>
          <w:szCs w:val="20"/>
        </w:rPr>
        <w:t>V.</w:t>
      </w:r>
      <w:r>
        <w:rPr>
          <w:rFonts w:ascii="Arial" w:hAnsi="Arial" w:cs="Arial"/>
          <w:bCs/>
          <w:sz w:val="20"/>
          <w:szCs w:val="20"/>
        </w:rPr>
        <w:t xml:space="preserve"> </w:t>
      </w:r>
      <w:r w:rsidRPr="00E94AE9">
        <w:rPr>
          <w:rFonts w:ascii="Arial" w:hAnsi="Arial" w:cs="Arial"/>
          <w:bCs/>
          <w:sz w:val="20"/>
          <w:szCs w:val="20"/>
        </w:rPr>
        <w:t xml:space="preserve">m. </w:t>
      </w:r>
      <w:r>
        <w:rPr>
          <w:rFonts w:ascii="Arial" w:hAnsi="Arial" w:cs="Arial"/>
          <w:bCs/>
          <w:sz w:val="20"/>
          <w:szCs w:val="20"/>
        </w:rPr>
        <w:t>§</w:t>
      </w:r>
      <w:r>
        <w:rPr>
          <w:rFonts w:ascii="Arial" w:eastAsia="Calibri" w:hAnsi="Arial" w:cs="Arial"/>
          <w:bCs/>
        </w:rPr>
        <w:t> </w:t>
      </w:r>
      <w:r w:rsidRPr="00E94AE9">
        <w:rPr>
          <w:rFonts w:ascii="Arial" w:hAnsi="Arial" w:cs="Arial"/>
          <w:bCs/>
          <w:sz w:val="20"/>
          <w:szCs w:val="20"/>
        </w:rPr>
        <w:t>50 VgV bleiben unberührt.</w:t>
      </w:r>
    </w:p>
    <w:p w14:paraId="0957034C" w14:textId="77777777" w:rsidR="00E83428" w:rsidRPr="0037491E" w:rsidRDefault="00E83428" w:rsidP="00E83428">
      <w:pPr>
        <w:autoSpaceDE w:val="0"/>
        <w:autoSpaceDN w:val="0"/>
        <w:adjustRightInd w:val="0"/>
        <w:spacing w:after="0" w:line="240" w:lineRule="auto"/>
        <w:ind w:left="567"/>
        <w:jc w:val="both"/>
        <w:rPr>
          <w:rFonts w:ascii="Arial" w:hAnsi="Arial" w:cs="Arial"/>
          <w:bCs/>
          <w:sz w:val="20"/>
          <w:szCs w:val="20"/>
        </w:rPr>
      </w:pPr>
    </w:p>
    <w:p w14:paraId="6A263D98" w14:textId="77777777" w:rsidR="00E83428" w:rsidRPr="00F4512D" w:rsidRDefault="00E83428" w:rsidP="00E83428">
      <w:pPr>
        <w:autoSpaceDE w:val="0"/>
        <w:autoSpaceDN w:val="0"/>
        <w:adjustRightInd w:val="0"/>
        <w:spacing w:after="0" w:line="240" w:lineRule="auto"/>
        <w:ind w:left="567"/>
        <w:jc w:val="both"/>
        <w:rPr>
          <w:rFonts w:ascii="Arial" w:hAnsi="Arial" w:cs="Arial"/>
          <w:b/>
          <w:bCs/>
          <w:sz w:val="20"/>
          <w:szCs w:val="20"/>
        </w:rPr>
      </w:pPr>
      <w:r w:rsidRPr="00F4512D">
        <w:rPr>
          <w:rFonts w:ascii="Arial" w:hAnsi="Arial" w:cs="Arial"/>
          <w:b/>
          <w:bCs/>
          <w:sz w:val="20"/>
          <w:szCs w:val="20"/>
        </w:rPr>
        <w:t>Mindestbedingung:</w:t>
      </w:r>
    </w:p>
    <w:p w14:paraId="5815D8E4" w14:textId="77777777" w:rsidR="00E83428" w:rsidRDefault="00E83428" w:rsidP="00E83428">
      <w:pPr>
        <w:autoSpaceDE w:val="0"/>
        <w:autoSpaceDN w:val="0"/>
        <w:adjustRightInd w:val="0"/>
        <w:spacing w:after="0" w:line="240" w:lineRule="auto"/>
        <w:ind w:left="567"/>
        <w:jc w:val="both"/>
        <w:rPr>
          <w:rFonts w:ascii="Arial" w:hAnsi="Arial" w:cs="Arial"/>
          <w:bCs/>
          <w:sz w:val="20"/>
          <w:szCs w:val="20"/>
        </w:rPr>
      </w:pPr>
    </w:p>
    <w:p w14:paraId="592E9983" w14:textId="5DCDB78F" w:rsidR="00E83428" w:rsidRDefault="00E83428" w:rsidP="00E83428">
      <w:pPr>
        <w:autoSpaceDE w:val="0"/>
        <w:autoSpaceDN w:val="0"/>
        <w:adjustRightInd w:val="0"/>
        <w:spacing w:after="0" w:line="240" w:lineRule="auto"/>
        <w:ind w:left="567"/>
        <w:jc w:val="both"/>
        <w:rPr>
          <w:rFonts w:ascii="Arial" w:hAnsi="Arial" w:cs="Arial"/>
          <w:bCs/>
          <w:sz w:val="20"/>
          <w:szCs w:val="20"/>
        </w:rPr>
      </w:pPr>
      <w:r w:rsidRPr="00F4512D">
        <w:rPr>
          <w:rFonts w:ascii="Arial" w:hAnsi="Arial" w:cs="Arial"/>
          <w:bCs/>
          <w:sz w:val="20"/>
          <w:szCs w:val="20"/>
        </w:rPr>
        <w:t xml:space="preserve">Der Umsatz des Bieters in dem Tätigkeitsbereich des Auftrags </w:t>
      </w:r>
      <w:r>
        <w:rPr>
          <w:rFonts w:ascii="Arial" w:hAnsi="Arial" w:cs="Arial"/>
          <w:bCs/>
          <w:sz w:val="20"/>
          <w:szCs w:val="20"/>
        </w:rPr>
        <w:t xml:space="preserve">muss </w:t>
      </w:r>
      <w:r w:rsidRPr="00F4512D">
        <w:rPr>
          <w:rFonts w:ascii="Arial" w:hAnsi="Arial" w:cs="Arial"/>
          <w:bCs/>
          <w:sz w:val="20"/>
          <w:szCs w:val="20"/>
        </w:rPr>
        <w:t xml:space="preserve">jeweils pro </w:t>
      </w:r>
      <w:r>
        <w:rPr>
          <w:rFonts w:ascii="Arial" w:hAnsi="Arial" w:cs="Arial"/>
          <w:bCs/>
          <w:sz w:val="20"/>
          <w:szCs w:val="20"/>
        </w:rPr>
        <w:t>Kalender</w:t>
      </w:r>
      <w:r w:rsidRPr="00F4512D">
        <w:rPr>
          <w:rFonts w:ascii="Arial" w:hAnsi="Arial" w:cs="Arial"/>
          <w:bCs/>
          <w:sz w:val="20"/>
          <w:szCs w:val="20"/>
        </w:rPr>
        <w:t xml:space="preserve">jahr </w:t>
      </w:r>
      <w:r w:rsidRPr="000D48CA">
        <w:rPr>
          <w:rFonts w:ascii="Arial" w:hAnsi="Arial" w:cs="Arial"/>
          <w:bCs/>
          <w:sz w:val="20"/>
          <w:szCs w:val="20"/>
        </w:rPr>
        <w:t>mindestens 1</w:t>
      </w:r>
      <w:r w:rsidR="00FE4B9A">
        <w:rPr>
          <w:rFonts w:ascii="Arial" w:hAnsi="Arial" w:cs="Arial"/>
          <w:bCs/>
          <w:sz w:val="20"/>
          <w:szCs w:val="20"/>
        </w:rPr>
        <w:t>15</w:t>
      </w:r>
      <w:r w:rsidRPr="000D48CA">
        <w:rPr>
          <w:rFonts w:ascii="Arial" w:hAnsi="Arial" w:cs="Arial"/>
          <w:bCs/>
          <w:sz w:val="20"/>
          <w:szCs w:val="20"/>
        </w:rPr>
        <w:t>.000 Euro netto</w:t>
      </w:r>
      <w:r>
        <w:rPr>
          <w:rFonts w:ascii="Arial" w:hAnsi="Arial" w:cs="Arial"/>
          <w:bCs/>
          <w:sz w:val="20"/>
          <w:szCs w:val="20"/>
        </w:rPr>
        <w:t xml:space="preserve"> </w:t>
      </w:r>
      <w:r w:rsidRPr="00F4512D">
        <w:rPr>
          <w:rFonts w:ascii="Arial" w:hAnsi="Arial" w:cs="Arial"/>
          <w:bCs/>
          <w:sz w:val="20"/>
          <w:szCs w:val="20"/>
        </w:rPr>
        <w:t>betragen haben.</w:t>
      </w:r>
    </w:p>
    <w:p w14:paraId="76953453" w14:textId="77777777" w:rsidR="00E83428" w:rsidRDefault="00E83428" w:rsidP="00A97BB6">
      <w:pPr>
        <w:autoSpaceDE w:val="0"/>
        <w:autoSpaceDN w:val="0"/>
        <w:adjustRightInd w:val="0"/>
        <w:spacing w:after="0" w:line="240" w:lineRule="auto"/>
        <w:ind w:left="567"/>
        <w:jc w:val="both"/>
        <w:rPr>
          <w:rFonts w:ascii="Arial" w:hAnsi="Arial" w:cs="Arial"/>
          <w:bCs/>
          <w:sz w:val="20"/>
          <w:szCs w:val="20"/>
        </w:rPr>
      </w:pPr>
    </w:p>
    <w:bookmarkEnd w:id="0"/>
    <w:p w14:paraId="21C33AFC" w14:textId="77777777" w:rsidR="00943A10" w:rsidRPr="00C67371" w:rsidRDefault="00943A10" w:rsidP="00943A10">
      <w:pPr>
        <w:tabs>
          <w:tab w:val="left" w:pos="993"/>
        </w:tabs>
        <w:autoSpaceDE w:val="0"/>
        <w:autoSpaceDN w:val="0"/>
        <w:adjustRightInd w:val="0"/>
        <w:spacing w:after="0" w:line="240" w:lineRule="auto"/>
        <w:jc w:val="both"/>
        <w:rPr>
          <w:rFonts w:ascii="Arial" w:hAnsi="Arial" w:cs="Arial"/>
          <w:bCs/>
          <w:sz w:val="20"/>
          <w:szCs w:val="20"/>
        </w:rPr>
      </w:pPr>
    </w:p>
    <w:tbl>
      <w:tblPr>
        <w:tblStyle w:val="Tabellenraster"/>
        <w:tblW w:w="0" w:type="auto"/>
        <w:tblInd w:w="704" w:type="dxa"/>
        <w:tblLook w:val="04A0" w:firstRow="1" w:lastRow="0" w:firstColumn="1" w:lastColumn="0" w:noHBand="0" w:noVBand="1"/>
      </w:tblPr>
      <w:tblGrid>
        <w:gridCol w:w="4250"/>
        <w:gridCol w:w="4107"/>
      </w:tblGrid>
      <w:tr w:rsidR="00876E7A" w:rsidRPr="00C67371" w14:paraId="26AEC5A4" w14:textId="77777777" w:rsidTr="005D77D5">
        <w:tc>
          <w:tcPr>
            <w:tcW w:w="4250" w:type="dxa"/>
            <w:shd w:val="clear" w:color="auto" w:fill="D9D9D9" w:themeFill="background1" w:themeFillShade="D9"/>
          </w:tcPr>
          <w:p w14:paraId="2E44FD93" w14:textId="781C8684" w:rsidR="00876E7A" w:rsidRPr="00C67371" w:rsidRDefault="00921951" w:rsidP="00943A10">
            <w:pPr>
              <w:widowControl w:val="0"/>
              <w:autoSpaceDE w:val="0"/>
              <w:autoSpaceDN w:val="0"/>
              <w:adjustRightInd w:val="0"/>
              <w:ind w:left="-105"/>
              <w:jc w:val="center"/>
              <w:rPr>
                <w:rFonts w:ascii="Arial" w:eastAsia="Calibri" w:hAnsi="Arial" w:cs="Arial"/>
                <w:b/>
                <w:sz w:val="20"/>
                <w:szCs w:val="20"/>
              </w:rPr>
            </w:pPr>
            <w:bookmarkStart w:id="1" w:name="_Hlk138084758"/>
            <w:r>
              <w:rPr>
                <w:rFonts w:ascii="Arial" w:eastAsia="Calibri" w:hAnsi="Arial" w:cs="Arial"/>
                <w:b/>
                <w:sz w:val="20"/>
                <w:szCs w:val="20"/>
              </w:rPr>
              <w:t>Kalender</w:t>
            </w:r>
            <w:r w:rsidR="00876E7A" w:rsidRPr="00C67371">
              <w:rPr>
                <w:rFonts w:ascii="Arial" w:eastAsia="Calibri" w:hAnsi="Arial" w:cs="Arial"/>
                <w:b/>
                <w:sz w:val="20"/>
                <w:szCs w:val="20"/>
              </w:rPr>
              <w:t>jahr</w:t>
            </w:r>
          </w:p>
        </w:tc>
        <w:tc>
          <w:tcPr>
            <w:tcW w:w="4107" w:type="dxa"/>
            <w:shd w:val="clear" w:color="auto" w:fill="D9D9D9" w:themeFill="background1" w:themeFillShade="D9"/>
          </w:tcPr>
          <w:p w14:paraId="27C0B364" w14:textId="772810F5" w:rsidR="00876E7A" w:rsidRPr="00C67371" w:rsidRDefault="00D30F7E" w:rsidP="00C31E1A">
            <w:pPr>
              <w:widowControl w:val="0"/>
              <w:autoSpaceDE w:val="0"/>
              <w:autoSpaceDN w:val="0"/>
              <w:adjustRightInd w:val="0"/>
              <w:jc w:val="center"/>
              <w:rPr>
                <w:rFonts w:ascii="Arial" w:eastAsia="Calibri" w:hAnsi="Arial" w:cs="Arial"/>
                <w:b/>
                <w:sz w:val="20"/>
                <w:szCs w:val="20"/>
              </w:rPr>
            </w:pPr>
            <w:r>
              <w:rPr>
                <w:rFonts w:ascii="Arial" w:eastAsia="Calibri" w:hAnsi="Arial" w:cs="Arial"/>
                <w:b/>
                <w:sz w:val="20"/>
                <w:szCs w:val="20"/>
              </w:rPr>
              <w:t>U</w:t>
            </w:r>
            <w:r w:rsidR="00876E7A" w:rsidRPr="00C67371">
              <w:rPr>
                <w:rFonts w:ascii="Arial" w:eastAsia="Calibri" w:hAnsi="Arial" w:cs="Arial"/>
                <w:b/>
                <w:sz w:val="20"/>
                <w:szCs w:val="20"/>
              </w:rPr>
              <w:t>msatz</w:t>
            </w:r>
            <w:r>
              <w:rPr>
                <w:rFonts w:ascii="Arial" w:eastAsia="Calibri" w:hAnsi="Arial" w:cs="Arial"/>
                <w:b/>
                <w:sz w:val="20"/>
                <w:szCs w:val="20"/>
              </w:rPr>
              <w:t xml:space="preserve"> in dem Tätigkeitsbereich des Auftrags </w:t>
            </w:r>
          </w:p>
        </w:tc>
      </w:tr>
      <w:tr w:rsidR="00876E7A" w:rsidRPr="00C67371" w14:paraId="7737C5C5" w14:textId="77777777" w:rsidTr="005D77D5">
        <w:tc>
          <w:tcPr>
            <w:tcW w:w="4250" w:type="dxa"/>
          </w:tcPr>
          <w:p w14:paraId="19E0F4E7" w14:textId="5064A0FF" w:rsidR="00876E7A" w:rsidRPr="00C67371" w:rsidRDefault="00D27317" w:rsidP="00D30F7E">
            <w:pPr>
              <w:widowControl w:val="0"/>
              <w:autoSpaceDE w:val="0"/>
              <w:autoSpaceDN w:val="0"/>
              <w:adjustRightInd w:val="0"/>
              <w:rPr>
                <w:rFonts w:ascii="Arial" w:eastAsia="Calibri" w:hAnsi="Arial" w:cs="Arial"/>
                <w:bCs/>
                <w:sz w:val="20"/>
                <w:szCs w:val="20"/>
              </w:rPr>
            </w:pPr>
            <w:r>
              <w:rPr>
                <w:rFonts w:ascii="Arial" w:eastAsia="Calibri" w:hAnsi="Arial" w:cs="Arial"/>
                <w:bCs/>
                <w:sz w:val="20"/>
                <w:szCs w:val="20"/>
              </w:rPr>
              <w:t>2023</w:t>
            </w:r>
          </w:p>
        </w:tc>
        <w:tc>
          <w:tcPr>
            <w:tcW w:w="4107" w:type="dxa"/>
          </w:tcPr>
          <w:p w14:paraId="662010F7" w14:textId="77777777" w:rsidR="00876E7A" w:rsidRPr="00C67371" w:rsidRDefault="00876E7A" w:rsidP="00823C55">
            <w:pPr>
              <w:widowControl w:val="0"/>
              <w:autoSpaceDE w:val="0"/>
              <w:autoSpaceDN w:val="0"/>
              <w:adjustRightInd w:val="0"/>
              <w:jc w:val="both"/>
              <w:rPr>
                <w:rFonts w:ascii="Arial" w:eastAsia="Calibri" w:hAnsi="Arial" w:cs="Arial"/>
                <w:bCs/>
                <w:sz w:val="20"/>
                <w:szCs w:val="20"/>
              </w:rPr>
            </w:pPr>
          </w:p>
        </w:tc>
      </w:tr>
      <w:tr w:rsidR="00876E7A" w:rsidRPr="00C67371" w14:paraId="3A7FC0D1" w14:textId="77777777" w:rsidTr="005D77D5">
        <w:tc>
          <w:tcPr>
            <w:tcW w:w="4250" w:type="dxa"/>
          </w:tcPr>
          <w:p w14:paraId="31AB01F1" w14:textId="772461AF" w:rsidR="00876E7A" w:rsidRPr="00C67371" w:rsidRDefault="00D27317" w:rsidP="00823C55">
            <w:pPr>
              <w:widowControl w:val="0"/>
              <w:autoSpaceDE w:val="0"/>
              <w:autoSpaceDN w:val="0"/>
              <w:adjustRightInd w:val="0"/>
              <w:jc w:val="both"/>
              <w:rPr>
                <w:rFonts w:ascii="Arial" w:eastAsia="Calibri" w:hAnsi="Arial" w:cs="Arial"/>
                <w:bCs/>
                <w:sz w:val="20"/>
                <w:szCs w:val="20"/>
              </w:rPr>
            </w:pPr>
            <w:r>
              <w:rPr>
                <w:rFonts w:ascii="Arial" w:eastAsia="Calibri" w:hAnsi="Arial" w:cs="Arial"/>
                <w:bCs/>
                <w:sz w:val="20"/>
                <w:szCs w:val="20"/>
              </w:rPr>
              <w:t>2024</w:t>
            </w:r>
          </w:p>
        </w:tc>
        <w:tc>
          <w:tcPr>
            <w:tcW w:w="4107" w:type="dxa"/>
          </w:tcPr>
          <w:p w14:paraId="08763945" w14:textId="77777777" w:rsidR="00876E7A" w:rsidRPr="00C67371" w:rsidRDefault="00876E7A" w:rsidP="00823C55">
            <w:pPr>
              <w:widowControl w:val="0"/>
              <w:autoSpaceDE w:val="0"/>
              <w:autoSpaceDN w:val="0"/>
              <w:adjustRightInd w:val="0"/>
              <w:jc w:val="both"/>
              <w:rPr>
                <w:rFonts w:ascii="Arial" w:eastAsia="Calibri" w:hAnsi="Arial" w:cs="Arial"/>
                <w:bCs/>
                <w:sz w:val="20"/>
                <w:szCs w:val="20"/>
              </w:rPr>
            </w:pPr>
          </w:p>
        </w:tc>
      </w:tr>
      <w:tr w:rsidR="00876E7A" w:rsidRPr="00C67371" w14:paraId="63F2E4C3" w14:textId="77777777" w:rsidTr="005D77D5">
        <w:tc>
          <w:tcPr>
            <w:tcW w:w="4250" w:type="dxa"/>
          </w:tcPr>
          <w:p w14:paraId="5214E6F8" w14:textId="6AAEC6E5" w:rsidR="00876E7A" w:rsidRPr="00C67371" w:rsidRDefault="00D27317" w:rsidP="00823C55">
            <w:pPr>
              <w:widowControl w:val="0"/>
              <w:autoSpaceDE w:val="0"/>
              <w:autoSpaceDN w:val="0"/>
              <w:adjustRightInd w:val="0"/>
              <w:jc w:val="both"/>
              <w:rPr>
                <w:rFonts w:ascii="Arial" w:eastAsia="Calibri" w:hAnsi="Arial" w:cs="Arial"/>
                <w:bCs/>
                <w:sz w:val="20"/>
                <w:szCs w:val="20"/>
              </w:rPr>
            </w:pPr>
            <w:r>
              <w:rPr>
                <w:rFonts w:ascii="Arial" w:eastAsia="Calibri" w:hAnsi="Arial" w:cs="Arial"/>
                <w:bCs/>
                <w:sz w:val="20"/>
                <w:szCs w:val="20"/>
              </w:rPr>
              <w:t>2025</w:t>
            </w:r>
          </w:p>
        </w:tc>
        <w:tc>
          <w:tcPr>
            <w:tcW w:w="4107" w:type="dxa"/>
          </w:tcPr>
          <w:p w14:paraId="06ED9828" w14:textId="77777777" w:rsidR="00876E7A" w:rsidRPr="00C67371" w:rsidRDefault="00876E7A" w:rsidP="00823C55">
            <w:pPr>
              <w:widowControl w:val="0"/>
              <w:autoSpaceDE w:val="0"/>
              <w:autoSpaceDN w:val="0"/>
              <w:adjustRightInd w:val="0"/>
              <w:jc w:val="both"/>
              <w:rPr>
                <w:rFonts w:ascii="Arial" w:eastAsia="Calibri" w:hAnsi="Arial" w:cs="Arial"/>
                <w:bCs/>
                <w:sz w:val="20"/>
                <w:szCs w:val="20"/>
              </w:rPr>
            </w:pPr>
          </w:p>
        </w:tc>
      </w:tr>
    </w:tbl>
    <w:p w14:paraId="3A603764" w14:textId="7D39F506" w:rsidR="00876E7A" w:rsidRDefault="00876E7A" w:rsidP="00823C55">
      <w:pPr>
        <w:widowControl w:val="0"/>
        <w:autoSpaceDE w:val="0"/>
        <w:autoSpaceDN w:val="0"/>
        <w:adjustRightInd w:val="0"/>
        <w:spacing w:after="0" w:line="240" w:lineRule="auto"/>
        <w:rPr>
          <w:rFonts w:ascii="Arial" w:eastAsia="Calibri" w:hAnsi="Arial" w:cs="Arial"/>
          <w:b/>
          <w:sz w:val="20"/>
          <w:szCs w:val="20"/>
        </w:rPr>
      </w:pPr>
    </w:p>
    <w:p w14:paraId="385CEF70" w14:textId="54FEDA63" w:rsidR="00943A10" w:rsidRPr="00E63FA4" w:rsidRDefault="00943A10" w:rsidP="00943A10">
      <w:pPr>
        <w:pStyle w:val="Textkrper"/>
        <w:numPr>
          <w:ilvl w:val="0"/>
          <w:numId w:val="16"/>
        </w:numPr>
        <w:spacing w:after="0" w:line="240" w:lineRule="auto"/>
        <w:ind w:left="1134" w:hanging="567"/>
        <w:jc w:val="both"/>
        <w:rPr>
          <w:rFonts w:ascii="Arial" w:hAnsi="Arial" w:cs="Arial"/>
          <w:b/>
          <w:bCs/>
          <w:sz w:val="20"/>
          <w:szCs w:val="20"/>
        </w:rPr>
      </w:pPr>
      <w:r w:rsidRPr="00E63FA4">
        <w:rPr>
          <w:rFonts w:ascii="Arial" w:hAnsi="Arial" w:cs="Arial"/>
          <w:b/>
          <w:bCs/>
          <w:sz w:val="20"/>
          <w:szCs w:val="20"/>
        </w:rPr>
        <w:t>Nachweis einer Berufs- oder Betriebshaftpflichtversicherung</w:t>
      </w:r>
    </w:p>
    <w:p w14:paraId="605A7680" w14:textId="77777777" w:rsidR="00943A10" w:rsidRPr="00E63FA4" w:rsidRDefault="00943A10" w:rsidP="00A97BB6">
      <w:pPr>
        <w:widowControl w:val="0"/>
        <w:autoSpaceDE w:val="0"/>
        <w:autoSpaceDN w:val="0"/>
        <w:adjustRightInd w:val="0"/>
        <w:spacing w:after="0" w:line="240" w:lineRule="auto"/>
        <w:ind w:left="567"/>
        <w:jc w:val="both"/>
        <w:rPr>
          <w:rFonts w:ascii="Arial" w:hAnsi="Arial" w:cs="Arial"/>
          <w:sz w:val="20"/>
          <w:szCs w:val="20"/>
        </w:rPr>
      </w:pPr>
    </w:p>
    <w:p w14:paraId="69453385" w14:textId="097722A1" w:rsidR="003D52B1" w:rsidRPr="00E63FA4" w:rsidRDefault="003D52B1" w:rsidP="003D52B1">
      <w:pPr>
        <w:widowControl w:val="0"/>
        <w:autoSpaceDE w:val="0"/>
        <w:autoSpaceDN w:val="0"/>
        <w:adjustRightInd w:val="0"/>
        <w:spacing w:after="0" w:line="240" w:lineRule="auto"/>
        <w:ind w:left="567"/>
        <w:jc w:val="both"/>
        <w:rPr>
          <w:rFonts w:ascii="Arial" w:hAnsi="Arial" w:cs="Arial"/>
          <w:sz w:val="20"/>
          <w:szCs w:val="20"/>
        </w:rPr>
      </w:pPr>
      <w:r w:rsidRPr="00E63FA4">
        <w:rPr>
          <w:rFonts w:ascii="Arial" w:hAnsi="Arial" w:cs="Arial"/>
          <w:sz w:val="20"/>
          <w:szCs w:val="20"/>
        </w:rPr>
        <w:t xml:space="preserve">Bieter müssen </w:t>
      </w:r>
      <w:r>
        <w:rPr>
          <w:rFonts w:ascii="Arial" w:hAnsi="Arial" w:cs="Arial"/>
          <w:sz w:val="20"/>
          <w:szCs w:val="20"/>
        </w:rPr>
        <w:t>eine Erklärung über das Bestehen</w:t>
      </w:r>
      <w:r w:rsidRPr="00E63FA4">
        <w:rPr>
          <w:rFonts w:ascii="Arial" w:hAnsi="Arial" w:cs="Arial"/>
          <w:sz w:val="20"/>
          <w:szCs w:val="20"/>
        </w:rPr>
        <w:t xml:space="preserve"> einer Berufs- oder Betriebshaftpflichtversicherung für den Tätigkeitsbereich des Auftrags </w:t>
      </w:r>
      <w:r>
        <w:rPr>
          <w:rFonts w:ascii="Arial" w:hAnsi="Arial" w:cs="Arial"/>
          <w:sz w:val="20"/>
          <w:szCs w:val="20"/>
        </w:rPr>
        <w:t xml:space="preserve">zum Zeitpunkt der Leistungserbringung </w:t>
      </w:r>
      <w:r w:rsidRPr="00E63FA4">
        <w:rPr>
          <w:rFonts w:ascii="Arial" w:hAnsi="Arial" w:cs="Arial"/>
          <w:sz w:val="20"/>
          <w:szCs w:val="20"/>
        </w:rPr>
        <w:t>mit folgenden Mindestdeckungssummen, mindestens zweifach maximiert pro Versicherungsjahr</w:t>
      </w:r>
      <w:r w:rsidR="00061DF4">
        <w:rPr>
          <w:rFonts w:ascii="Arial" w:hAnsi="Arial" w:cs="Arial"/>
          <w:sz w:val="20"/>
          <w:szCs w:val="20"/>
        </w:rPr>
        <w:t>,</w:t>
      </w:r>
      <w:r w:rsidRPr="00E63FA4">
        <w:rPr>
          <w:rFonts w:ascii="Arial" w:hAnsi="Arial" w:cs="Arial"/>
          <w:sz w:val="20"/>
          <w:szCs w:val="20"/>
        </w:rPr>
        <w:t xml:space="preserve"> führen:</w:t>
      </w:r>
    </w:p>
    <w:p w14:paraId="1ED670A7" w14:textId="77777777" w:rsidR="003D52B1" w:rsidRPr="00E63FA4" w:rsidRDefault="003D52B1" w:rsidP="003D52B1">
      <w:pPr>
        <w:widowControl w:val="0"/>
        <w:autoSpaceDE w:val="0"/>
        <w:autoSpaceDN w:val="0"/>
        <w:adjustRightInd w:val="0"/>
        <w:spacing w:after="0" w:line="240" w:lineRule="auto"/>
        <w:ind w:left="567"/>
        <w:jc w:val="both"/>
        <w:rPr>
          <w:rFonts w:ascii="Arial" w:hAnsi="Arial" w:cs="Arial"/>
          <w:sz w:val="20"/>
          <w:szCs w:val="20"/>
        </w:rPr>
      </w:pPr>
    </w:p>
    <w:p w14:paraId="12413020" w14:textId="77777777" w:rsidR="000B42C0" w:rsidRPr="00E63FA4" w:rsidRDefault="000B42C0" w:rsidP="000B42C0">
      <w:pPr>
        <w:widowControl w:val="0"/>
        <w:autoSpaceDE w:val="0"/>
        <w:autoSpaceDN w:val="0"/>
        <w:adjustRightInd w:val="0"/>
        <w:spacing w:after="0" w:line="240" w:lineRule="auto"/>
        <w:ind w:left="567"/>
        <w:jc w:val="both"/>
        <w:rPr>
          <w:rFonts w:ascii="Arial" w:hAnsi="Arial" w:cs="Arial"/>
          <w:sz w:val="20"/>
          <w:szCs w:val="20"/>
        </w:rPr>
      </w:pPr>
      <w:r w:rsidRPr="00E63FA4">
        <w:rPr>
          <w:rFonts w:ascii="Arial" w:hAnsi="Arial" w:cs="Arial"/>
          <w:sz w:val="20"/>
          <w:szCs w:val="20"/>
        </w:rPr>
        <w:t>Personen- und Sachschäden:</w:t>
      </w:r>
      <w:r w:rsidRPr="00E63FA4">
        <w:rPr>
          <w:rFonts w:ascii="Arial" w:hAnsi="Arial" w:cs="Arial"/>
          <w:sz w:val="20"/>
          <w:szCs w:val="20"/>
        </w:rPr>
        <w:tab/>
      </w:r>
      <w:r w:rsidRPr="00E63FA4">
        <w:rPr>
          <w:rFonts w:ascii="Arial" w:hAnsi="Arial" w:cs="Arial"/>
          <w:sz w:val="20"/>
          <w:szCs w:val="20"/>
        </w:rPr>
        <w:tab/>
        <w:t>2.500.000 Euro</w:t>
      </w:r>
    </w:p>
    <w:p w14:paraId="69DFFFCF" w14:textId="4E66750E" w:rsidR="000B42C0" w:rsidRPr="00E63FA4" w:rsidRDefault="000B42C0" w:rsidP="000B42C0">
      <w:pPr>
        <w:widowControl w:val="0"/>
        <w:autoSpaceDE w:val="0"/>
        <w:autoSpaceDN w:val="0"/>
        <w:adjustRightInd w:val="0"/>
        <w:spacing w:after="0" w:line="240" w:lineRule="auto"/>
        <w:ind w:left="567"/>
        <w:jc w:val="both"/>
        <w:rPr>
          <w:rFonts w:ascii="Arial" w:hAnsi="Arial" w:cs="Arial"/>
          <w:sz w:val="20"/>
          <w:szCs w:val="20"/>
        </w:rPr>
      </w:pPr>
      <w:r w:rsidRPr="00E63FA4">
        <w:rPr>
          <w:rFonts w:ascii="Arial" w:hAnsi="Arial" w:cs="Arial"/>
          <w:sz w:val="20"/>
          <w:szCs w:val="20"/>
        </w:rPr>
        <w:t>Vermögensschäden:</w:t>
      </w:r>
      <w:r w:rsidRPr="00E63FA4">
        <w:rPr>
          <w:rFonts w:ascii="Arial" w:hAnsi="Arial" w:cs="Arial"/>
          <w:sz w:val="20"/>
          <w:szCs w:val="20"/>
        </w:rPr>
        <w:tab/>
      </w:r>
      <w:r w:rsidRPr="00E63FA4">
        <w:rPr>
          <w:rFonts w:ascii="Arial" w:hAnsi="Arial" w:cs="Arial"/>
          <w:sz w:val="20"/>
          <w:szCs w:val="20"/>
        </w:rPr>
        <w:tab/>
      </w:r>
      <w:r>
        <w:rPr>
          <w:rFonts w:ascii="Arial" w:hAnsi="Arial" w:cs="Arial"/>
          <w:sz w:val="20"/>
          <w:szCs w:val="20"/>
        </w:rPr>
        <w:tab/>
        <w:t xml:space="preserve">   </w:t>
      </w:r>
      <w:r w:rsidRPr="00E63FA4">
        <w:rPr>
          <w:rFonts w:ascii="Arial" w:hAnsi="Arial" w:cs="Arial"/>
          <w:sz w:val="20"/>
          <w:szCs w:val="20"/>
        </w:rPr>
        <w:t>100.000 Euro</w:t>
      </w:r>
    </w:p>
    <w:p w14:paraId="51658D47" w14:textId="6111B592" w:rsidR="000B42C0" w:rsidRDefault="000B42C0" w:rsidP="000B42C0">
      <w:pPr>
        <w:widowControl w:val="0"/>
        <w:autoSpaceDE w:val="0"/>
        <w:autoSpaceDN w:val="0"/>
        <w:adjustRightInd w:val="0"/>
        <w:spacing w:after="0" w:line="240" w:lineRule="auto"/>
        <w:ind w:left="567"/>
        <w:jc w:val="both"/>
        <w:rPr>
          <w:rFonts w:ascii="Arial" w:hAnsi="Arial" w:cs="Arial"/>
          <w:sz w:val="20"/>
          <w:szCs w:val="20"/>
        </w:rPr>
      </w:pPr>
      <w:proofErr w:type="spellStart"/>
      <w:r>
        <w:rPr>
          <w:rFonts w:ascii="Arial" w:hAnsi="Arial" w:cs="Arial"/>
          <w:sz w:val="20"/>
          <w:szCs w:val="20"/>
        </w:rPr>
        <w:t>Allmächlichkeitsschäden</w:t>
      </w:r>
      <w:proofErr w:type="spellEnd"/>
      <w:r>
        <w:rPr>
          <w:rFonts w:ascii="Arial" w:hAnsi="Arial" w:cs="Arial"/>
          <w:sz w:val="20"/>
          <w:szCs w:val="20"/>
        </w:rPr>
        <w:t>:</w:t>
      </w:r>
      <w:r>
        <w:rPr>
          <w:rFonts w:ascii="Arial" w:hAnsi="Arial" w:cs="Arial"/>
          <w:sz w:val="20"/>
          <w:szCs w:val="20"/>
        </w:rPr>
        <w:tab/>
      </w:r>
      <w:r>
        <w:rPr>
          <w:rFonts w:ascii="Arial" w:hAnsi="Arial" w:cs="Arial"/>
          <w:sz w:val="20"/>
          <w:szCs w:val="20"/>
        </w:rPr>
        <w:tab/>
      </w:r>
      <w:r>
        <w:rPr>
          <w:rFonts w:ascii="Arial" w:hAnsi="Arial" w:cs="Arial"/>
          <w:sz w:val="20"/>
          <w:szCs w:val="20"/>
        </w:rPr>
        <w:tab/>
      </w:r>
      <w:r w:rsidR="00E347CD">
        <w:rPr>
          <w:rFonts w:ascii="Arial" w:hAnsi="Arial" w:cs="Arial"/>
          <w:sz w:val="20"/>
          <w:szCs w:val="20"/>
        </w:rPr>
        <w:t xml:space="preserve">   5</w:t>
      </w:r>
      <w:r>
        <w:rPr>
          <w:rFonts w:ascii="Arial" w:hAnsi="Arial" w:cs="Arial"/>
          <w:sz w:val="20"/>
          <w:szCs w:val="20"/>
        </w:rPr>
        <w:t>00.000 Euro</w:t>
      </w:r>
    </w:p>
    <w:p w14:paraId="3FE9B7E8" w14:textId="77777777" w:rsidR="000B42C0" w:rsidRDefault="000B42C0" w:rsidP="000B42C0">
      <w:pPr>
        <w:widowControl w:val="0"/>
        <w:autoSpaceDE w:val="0"/>
        <w:autoSpaceDN w:val="0"/>
        <w:adjustRightInd w:val="0"/>
        <w:spacing w:after="0" w:line="240" w:lineRule="auto"/>
        <w:ind w:left="567"/>
        <w:jc w:val="both"/>
        <w:rPr>
          <w:rFonts w:ascii="Arial" w:hAnsi="Arial" w:cs="Arial"/>
          <w:sz w:val="20"/>
          <w:szCs w:val="20"/>
        </w:rPr>
      </w:pPr>
      <w:r w:rsidRPr="00E63FA4">
        <w:rPr>
          <w:rFonts w:ascii="Arial" w:hAnsi="Arial" w:cs="Arial"/>
          <w:sz w:val="20"/>
          <w:szCs w:val="20"/>
        </w:rPr>
        <w:t>Umweltschäden</w:t>
      </w:r>
      <w:r>
        <w:rPr>
          <w:rFonts w:ascii="Arial" w:hAnsi="Arial" w:cs="Arial"/>
          <w:sz w:val="20"/>
          <w:szCs w:val="20"/>
        </w:rPr>
        <w:t>:</w:t>
      </w:r>
      <w:r w:rsidRPr="00E63FA4">
        <w:rPr>
          <w:rFonts w:ascii="Arial" w:hAnsi="Arial" w:cs="Arial"/>
          <w:sz w:val="20"/>
          <w:szCs w:val="20"/>
        </w:rPr>
        <w:tab/>
      </w:r>
      <w:r w:rsidRPr="00E63FA4">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sidRPr="00E63FA4">
        <w:rPr>
          <w:rFonts w:ascii="Arial" w:hAnsi="Arial" w:cs="Arial"/>
          <w:sz w:val="20"/>
          <w:szCs w:val="20"/>
        </w:rPr>
        <w:t>50.000 Euro</w:t>
      </w:r>
    </w:p>
    <w:p w14:paraId="04411454" w14:textId="428F2F6D" w:rsidR="000B42C0" w:rsidRPr="00E63FA4" w:rsidRDefault="000B42C0" w:rsidP="000B42C0">
      <w:pPr>
        <w:widowControl w:val="0"/>
        <w:autoSpaceDE w:val="0"/>
        <w:autoSpaceDN w:val="0"/>
        <w:adjustRightInd w:val="0"/>
        <w:spacing w:after="0" w:line="240" w:lineRule="auto"/>
        <w:ind w:left="567"/>
        <w:jc w:val="both"/>
        <w:rPr>
          <w:rFonts w:ascii="Arial" w:hAnsi="Arial" w:cs="Arial"/>
          <w:sz w:val="20"/>
          <w:szCs w:val="20"/>
        </w:rPr>
      </w:pPr>
      <w:r>
        <w:rPr>
          <w:rFonts w:ascii="Arial" w:hAnsi="Arial" w:cs="Arial"/>
          <w:sz w:val="20"/>
          <w:szCs w:val="20"/>
        </w:rPr>
        <w:t>Schlüsselschäden (auch: Codekarten):</w:t>
      </w:r>
      <w:r>
        <w:rPr>
          <w:rFonts w:ascii="Arial" w:hAnsi="Arial" w:cs="Arial"/>
          <w:sz w:val="20"/>
          <w:szCs w:val="20"/>
        </w:rPr>
        <w:tab/>
        <w:t xml:space="preserve">  </w:t>
      </w:r>
      <w:r w:rsidR="00E347CD">
        <w:rPr>
          <w:rFonts w:ascii="Arial" w:hAnsi="Arial" w:cs="Arial"/>
          <w:sz w:val="20"/>
          <w:szCs w:val="20"/>
        </w:rPr>
        <w:t xml:space="preserve">  </w:t>
      </w:r>
      <w:r>
        <w:rPr>
          <w:rFonts w:ascii="Arial" w:hAnsi="Arial" w:cs="Arial"/>
          <w:sz w:val="20"/>
          <w:szCs w:val="20"/>
        </w:rPr>
        <w:t xml:space="preserve"> </w:t>
      </w:r>
      <w:r w:rsidR="00E347CD">
        <w:rPr>
          <w:rFonts w:ascii="Arial" w:hAnsi="Arial" w:cs="Arial"/>
          <w:sz w:val="20"/>
          <w:szCs w:val="20"/>
        </w:rPr>
        <w:t>5</w:t>
      </w:r>
      <w:r>
        <w:rPr>
          <w:rFonts w:ascii="Arial" w:hAnsi="Arial" w:cs="Arial"/>
          <w:sz w:val="20"/>
          <w:szCs w:val="20"/>
        </w:rPr>
        <w:t>0.000 Euro</w:t>
      </w:r>
    </w:p>
    <w:p w14:paraId="52FC144B" w14:textId="77777777" w:rsidR="003D52B1" w:rsidRPr="00E63FA4" w:rsidRDefault="003D52B1" w:rsidP="003D52B1">
      <w:pPr>
        <w:widowControl w:val="0"/>
        <w:autoSpaceDE w:val="0"/>
        <w:autoSpaceDN w:val="0"/>
        <w:adjustRightInd w:val="0"/>
        <w:spacing w:after="0" w:line="240" w:lineRule="auto"/>
        <w:ind w:left="567"/>
        <w:jc w:val="both"/>
        <w:rPr>
          <w:rFonts w:ascii="Arial" w:hAnsi="Arial" w:cs="Arial"/>
          <w:sz w:val="20"/>
          <w:szCs w:val="20"/>
        </w:rPr>
      </w:pPr>
    </w:p>
    <w:p w14:paraId="2BA37037" w14:textId="77777777" w:rsidR="003D52B1" w:rsidRDefault="003D52B1" w:rsidP="003D52B1">
      <w:pPr>
        <w:widowControl w:val="0"/>
        <w:autoSpaceDE w:val="0"/>
        <w:autoSpaceDN w:val="0"/>
        <w:adjustRightInd w:val="0"/>
        <w:spacing w:after="0" w:line="240" w:lineRule="auto"/>
        <w:ind w:left="567"/>
        <w:jc w:val="both"/>
        <w:rPr>
          <w:rFonts w:ascii="Arial" w:hAnsi="Arial" w:cs="Arial"/>
          <w:sz w:val="20"/>
          <w:szCs w:val="20"/>
        </w:rPr>
      </w:pPr>
      <w:r>
        <w:rPr>
          <w:rFonts w:ascii="Arial" w:hAnsi="Arial" w:cs="Arial"/>
          <w:sz w:val="20"/>
          <w:szCs w:val="20"/>
        </w:rPr>
        <w:t>Aus dieser Erklärung muss hervorgehen, dass d</w:t>
      </w:r>
      <w:r w:rsidRPr="00FF6254">
        <w:rPr>
          <w:rFonts w:ascii="Arial" w:hAnsi="Arial" w:cs="Arial"/>
          <w:sz w:val="20"/>
          <w:szCs w:val="20"/>
        </w:rPr>
        <w:t xml:space="preserve">er Bieter zum Zeitpunkt der Leistungserbringung über die </w:t>
      </w:r>
      <w:r w:rsidRPr="00E63FA4">
        <w:rPr>
          <w:rFonts w:ascii="Arial" w:hAnsi="Arial" w:cs="Arial"/>
          <w:sz w:val="20"/>
          <w:szCs w:val="20"/>
        </w:rPr>
        <w:t xml:space="preserve">Berufs- oder Betriebshaftpflichtversicherung </w:t>
      </w:r>
      <w:r w:rsidRPr="00FF6254">
        <w:rPr>
          <w:rFonts w:ascii="Arial" w:hAnsi="Arial" w:cs="Arial"/>
          <w:sz w:val="20"/>
          <w:szCs w:val="20"/>
        </w:rPr>
        <w:t>verfüg</w:t>
      </w:r>
      <w:r>
        <w:rPr>
          <w:rFonts w:ascii="Arial" w:hAnsi="Arial" w:cs="Arial"/>
          <w:sz w:val="20"/>
          <w:szCs w:val="20"/>
        </w:rPr>
        <w:t>t</w:t>
      </w:r>
      <w:r w:rsidRPr="00FF6254">
        <w:rPr>
          <w:rFonts w:ascii="Arial" w:hAnsi="Arial" w:cs="Arial"/>
          <w:sz w:val="20"/>
          <w:szCs w:val="20"/>
        </w:rPr>
        <w:t>.</w:t>
      </w:r>
      <w:r>
        <w:rPr>
          <w:rFonts w:ascii="Arial" w:hAnsi="Arial" w:cs="Arial"/>
          <w:sz w:val="20"/>
          <w:szCs w:val="20"/>
        </w:rPr>
        <w:t xml:space="preserve"> Dies muss durch das betreffende Versicherungsunternehmen bestätigt werden.</w:t>
      </w:r>
    </w:p>
    <w:p w14:paraId="3814C832" w14:textId="77777777" w:rsidR="003D52B1" w:rsidRDefault="003D52B1" w:rsidP="003D52B1">
      <w:pPr>
        <w:widowControl w:val="0"/>
        <w:autoSpaceDE w:val="0"/>
        <w:autoSpaceDN w:val="0"/>
        <w:adjustRightInd w:val="0"/>
        <w:spacing w:after="0" w:line="240" w:lineRule="auto"/>
        <w:ind w:left="567"/>
        <w:jc w:val="both"/>
        <w:rPr>
          <w:rFonts w:ascii="Arial" w:hAnsi="Arial" w:cs="Arial"/>
          <w:sz w:val="20"/>
          <w:szCs w:val="20"/>
        </w:rPr>
      </w:pPr>
    </w:p>
    <w:p w14:paraId="5DEC427B" w14:textId="1E178054" w:rsidR="00943A10" w:rsidRPr="00E63FA4" w:rsidRDefault="003D52B1" w:rsidP="003D52B1">
      <w:pPr>
        <w:widowControl w:val="0"/>
        <w:autoSpaceDE w:val="0"/>
        <w:autoSpaceDN w:val="0"/>
        <w:adjustRightInd w:val="0"/>
        <w:spacing w:after="0" w:line="240" w:lineRule="auto"/>
        <w:ind w:left="567"/>
        <w:jc w:val="both"/>
        <w:rPr>
          <w:rFonts w:ascii="Arial" w:hAnsi="Arial" w:cs="Arial"/>
          <w:sz w:val="20"/>
          <w:szCs w:val="20"/>
        </w:rPr>
      </w:pPr>
      <w:r w:rsidRPr="00E63FA4">
        <w:rPr>
          <w:rFonts w:ascii="Arial" w:hAnsi="Arial" w:cs="Arial"/>
          <w:sz w:val="20"/>
          <w:szCs w:val="20"/>
        </w:rPr>
        <w:t xml:space="preserve">Der Nachweis der Berufs- oder Betriebshaftpflichtversicherung muss </w:t>
      </w:r>
      <w:r>
        <w:rPr>
          <w:rFonts w:ascii="Arial" w:hAnsi="Arial" w:cs="Arial"/>
          <w:sz w:val="20"/>
          <w:szCs w:val="20"/>
        </w:rPr>
        <w:t xml:space="preserve">spätestens </w:t>
      </w:r>
      <w:r w:rsidRPr="00E63FA4">
        <w:rPr>
          <w:rFonts w:ascii="Arial" w:hAnsi="Arial" w:cs="Arial"/>
          <w:sz w:val="20"/>
          <w:szCs w:val="20"/>
        </w:rPr>
        <w:t xml:space="preserve">im </w:t>
      </w:r>
      <w:r>
        <w:rPr>
          <w:rFonts w:ascii="Arial" w:hAnsi="Arial" w:cs="Arial"/>
          <w:sz w:val="20"/>
          <w:szCs w:val="20"/>
        </w:rPr>
        <w:t>Falle der Zuschlagserteilung</w:t>
      </w:r>
      <w:r w:rsidRPr="00E63FA4">
        <w:rPr>
          <w:rFonts w:ascii="Arial" w:hAnsi="Arial" w:cs="Arial"/>
          <w:sz w:val="20"/>
          <w:szCs w:val="20"/>
        </w:rPr>
        <w:t xml:space="preserve"> als Scan der Originalurkunde oder Datei vorgelegt werden. Insoweit sind nur Fremdbelege zulässig. </w:t>
      </w:r>
      <w:r w:rsidRPr="00E94AE9">
        <w:rPr>
          <w:rFonts w:ascii="Arial" w:hAnsi="Arial" w:cs="Arial"/>
          <w:bCs/>
          <w:sz w:val="20"/>
          <w:szCs w:val="20"/>
        </w:rPr>
        <w:t>§</w:t>
      </w:r>
      <w:r w:rsidR="00E91B38" w:rsidRPr="00E91B38">
        <w:rPr>
          <w:rFonts w:ascii="Arial" w:hAnsi="Arial" w:cs="Arial"/>
          <w:bCs/>
          <w:sz w:val="20"/>
          <w:szCs w:val="20"/>
        </w:rPr>
        <w:t> </w:t>
      </w:r>
      <w:r w:rsidRPr="00E94AE9">
        <w:rPr>
          <w:rFonts w:ascii="Arial" w:hAnsi="Arial" w:cs="Arial"/>
          <w:bCs/>
          <w:sz w:val="20"/>
          <w:szCs w:val="20"/>
        </w:rPr>
        <w:t xml:space="preserve">35 Abs. 3 S. 2 </w:t>
      </w:r>
      <w:proofErr w:type="spellStart"/>
      <w:r w:rsidRPr="00E94AE9">
        <w:rPr>
          <w:rFonts w:ascii="Arial" w:hAnsi="Arial" w:cs="Arial"/>
          <w:bCs/>
          <w:sz w:val="20"/>
          <w:szCs w:val="20"/>
        </w:rPr>
        <w:t>UVgO</w:t>
      </w:r>
      <w:proofErr w:type="spellEnd"/>
      <w:r w:rsidRPr="00E94AE9">
        <w:rPr>
          <w:rFonts w:ascii="Arial" w:hAnsi="Arial" w:cs="Arial"/>
          <w:bCs/>
          <w:sz w:val="20"/>
          <w:szCs w:val="20"/>
        </w:rPr>
        <w:t xml:space="preserve"> i.</w:t>
      </w:r>
      <w:r>
        <w:rPr>
          <w:rFonts w:ascii="Arial" w:hAnsi="Arial" w:cs="Arial"/>
          <w:bCs/>
          <w:sz w:val="20"/>
          <w:szCs w:val="20"/>
        </w:rPr>
        <w:t xml:space="preserve"> </w:t>
      </w:r>
      <w:r w:rsidRPr="00E94AE9">
        <w:rPr>
          <w:rFonts w:ascii="Arial" w:hAnsi="Arial" w:cs="Arial"/>
          <w:bCs/>
          <w:sz w:val="20"/>
          <w:szCs w:val="20"/>
        </w:rPr>
        <w:t>V.</w:t>
      </w:r>
      <w:r>
        <w:rPr>
          <w:rFonts w:ascii="Arial" w:hAnsi="Arial" w:cs="Arial"/>
          <w:bCs/>
          <w:sz w:val="20"/>
          <w:szCs w:val="20"/>
        </w:rPr>
        <w:t xml:space="preserve"> </w:t>
      </w:r>
      <w:r w:rsidRPr="00E94AE9">
        <w:rPr>
          <w:rFonts w:ascii="Arial" w:hAnsi="Arial" w:cs="Arial"/>
          <w:bCs/>
          <w:sz w:val="20"/>
          <w:szCs w:val="20"/>
        </w:rPr>
        <w:t xml:space="preserve">m. </w:t>
      </w:r>
      <w:r w:rsidRPr="00E63FA4">
        <w:rPr>
          <w:rFonts w:ascii="Arial" w:hAnsi="Arial" w:cs="Arial"/>
          <w:sz w:val="20"/>
          <w:szCs w:val="20"/>
        </w:rPr>
        <w:t>§</w:t>
      </w:r>
      <w:r w:rsidR="00E91B38" w:rsidRPr="00E91B38">
        <w:rPr>
          <w:rFonts w:ascii="Arial" w:hAnsi="Arial" w:cs="Arial"/>
          <w:bCs/>
          <w:sz w:val="20"/>
          <w:szCs w:val="20"/>
        </w:rPr>
        <w:t> </w:t>
      </w:r>
      <w:r w:rsidRPr="00E63FA4">
        <w:rPr>
          <w:rFonts w:ascii="Arial" w:hAnsi="Arial" w:cs="Arial"/>
          <w:sz w:val="20"/>
          <w:szCs w:val="20"/>
        </w:rPr>
        <w:t>50 VgV bleib</w:t>
      </w:r>
      <w:r w:rsidR="00E91B38">
        <w:rPr>
          <w:rFonts w:ascii="Arial" w:hAnsi="Arial" w:cs="Arial"/>
          <w:sz w:val="20"/>
          <w:szCs w:val="20"/>
        </w:rPr>
        <w:t>en</w:t>
      </w:r>
      <w:r w:rsidRPr="00E63FA4">
        <w:rPr>
          <w:rFonts w:ascii="Arial" w:hAnsi="Arial" w:cs="Arial"/>
          <w:sz w:val="20"/>
          <w:szCs w:val="20"/>
        </w:rPr>
        <w:t xml:space="preserve"> unberührt</w:t>
      </w:r>
      <w:r w:rsidR="00943A10" w:rsidRPr="00E63FA4">
        <w:rPr>
          <w:rFonts w:ascii="Arial" w:hAnsi="Arial" w:cs="Arial"/>
          <w:sz w:val="20"/>
          <w:szCs w:val="20"/>
        </w:rPr>
        <w:t>.</w:t>
      </w:r>
    </w:p>
    <w:p w14:paraId="5171C342" w14:textId="70567EA5" w:rsidR="00EA6DE5" w:rsidRPr="00943A10" w:rsidRDefault="00EA6DE5" w:rsidP="00943A10">
      <w:pPr>
        <w:widowControl w:val="0"/>
        <w:autoSpaceDE w:val="0"/>
        <w:autoSpaceDN w:val="0"/>
        <w:adjustRightInd w:val="0"/>
        <w:spacing w:after="0" w:line="240" w:lineRule="auto"/>
        <w:rPr>
          <w:rFonts w:ascii="Arial" w:eastAsia="Calibri" w:hAnsi="Arial" w:cs="Arial"/>
          <w:b/>
          <w:sz w:val="20"/>
          <w:szCs w:val="20"/>
        </w:rPr>
      </w:pPr>
    </w:p>
    <w:bookmarkEnd w:id="1"/>
    <w:p w14:paraId="554E9E9C" w14:textId="7BA66C7F" w:rsidR="004D3C73" w:rsidRPr="00C67371" w:rsidRDefault="00E12C0A" w:rsidP="00346F50">
      <w:pPr>
        <w:widowControl w:val="0"/>
        <w:tabs>
          <w:tab w:val="left" w:pos="567"/>
        </w:tabs>
        <w:autoSpaceDE w:val="0"/>
        <w:autoSpaceDN w:val="0"/>
        <w:adjustRightInd w:val="0"/>
        <w:spacing w:after="0" w:line="240" w:lineRule="auto"/>
        <w:rPr>
          <w:rFonts w:ascii="Arial" w:eastAsia="Calibri" w:hAnsi="Arial" w:cs="Arial"/>
          <w:b/>
          <w:sz w:val="20"/>
          <w:szCs w:val="20"/>
        </w:rPr>
      </w:pPr>
      <w:r w:rsidRPr="00C67371">
        <w:rPr>
          <w:rFonts w:ascii="Arial" w:eastAsia="Calibri" w:hAnsi="Arial" w:cs="Arial"/>
          <w:b/>
          <w:sz w:val="20"/>
          <w:szCs w:val="20"/>
        </w:rPr>
        <w:t>2</w:t>
      </w:r>
      <w:r w:rsidR="00E27D56" w:rsidRPr="00C67371">
        <w:rPr>
          <w:rFonts w:ascii="Arial" w:eastAsia="Calibri" w:hAnsi="Arial" w:cs="Arial"/>
          <w:b/>
          <w:sz w:val="20"/>
          <w:szCs w:val="20"/>
        </w:rPr>
        <w:t>.</w:t>
      </w:r>
      <w:r w:rsidR="00E27D56" w:rsidRPr="00C67371">
        <w:rPr>
          <w:rFonts w:ascii="Arial" w:eastAsia="Calibri" w:hAnsi="Arial" w:cs="Arial"/>
          <w:b/>
          <w:sz w:val="20"/>
          <w:szCs w:val="20"/>
        </w:rPr>
        <w:tab/>
      </w:r>
      <w:r w:rsidR="004D3C73" w:rsidRPr="00C67371">
        <w:rPr>
          <w:rFonts w:ascii="Arial" w:eastAsia="Calibri" w:hAnsi="Arial" w:cs="Arial"/>
          <w:b/>
          <w:sz w:val="20"/>
          <w:szCs w:val="20"/>
        </w:rPr>
        <w:t xml:space="preserve">Technische und berufliche Leistungsfähigkeit </w:t>
      </w:r>
    </w:p>
    <w:p w14:paraId="6C8C76A3" w14:textId="7D9FB4B5" w:rsidR="00E12C0A" w:rsidRPr="00C67371" w:rsidRDefault="00E12C0A" w:rsidP="00E12C0A">
      <w:pPr>
        <w:autoSpaceDE w:val="0"/>
        <w:autoSpaceDN w:val="0"/>
        <w:adjustRightInd w:val="0"/>
        <w:spacing w:after="0" w:line="240" w:lineRule="auto"/>
        <w:jc w:val="both"/>
        <w:rPr>
          <w:rFonts w:ascii="Arial" w:hAnsi="Arial" w:cs="Arial"/>
          <w:sz w:val="20"/>
          <w:szCs w:val="20"/>
        </w:rPr>
      </w:pPr>
    </w:p>
    <w:p w14:paraId="3F1B655B" w14:textId="209A0151" w:rsidR="00DB4698" w:rsidRPr="00DB4698" w:rsidRDefault="00DB4698" w:rsidP="00D14A94">
      <w:pPr>
        <w:pStyle w:val="Listenabsatz"/>
        <w:numPr>
          <w:ilvl w:val="0"/>
          <w:numId w:val="15"/>
        </w:numPr>
        <w:autoSpaceDE w:val="0"/>
        <w:autoSpaceDN w:val="0"/>
        <w:adjustRightInd w:val="0"/>
        <w:spacing w:after="0" w:line="240" w:lineRule="auto"/>
        <w:ind w:hanging="502"/>
        <w:jc w:val="both"/>
        <w:rPr>
          <w:rFonts w:ascii="Arial" w:hAnsi="Arial" w:cs="Arial"/>
          <w:b/>
          <w:bCs/>
          <w:sz w:val="20"/>
          <w:szCs w:val="20"/>
        </w:rPr>
      </w:pPr>
      <w:r w:rsidRPr="00DB4698">
        <w:rPr>
          <w:rFonts w:ascii="Arial" w:hAnsi="Arial" w:cs="Arial"/>
          <w:b/>
          <w:bCs/>
          <w:sz w:val="20"/>
          <w:szCs w:val="20"/>
        </w:rPr>
        <w:t>Referenzen</w:t>
      </w:r>
    </w:p>
    <w:p w14:paraId="055A8A6F" w14:textId="77777777" w:rsidR="00DB4698" w:rsidRDefault="00DB4698" w:rsidP="00675528">
      <w:pPr>
        <w:autoSpaceDE w:val="0"/>
        <w:autoSpaceDN w:val="0"/>
        <w:adjustRightInd w:val="0"/>
        <w:spacing w:after="0" w:line="240" w:lineRule="auto"/>
        <w:ind w:left="709"/>
        <w:jc w:val="both"/>
        <w:rPr>
          <w:rFonts w:ascii="Arial" w:hAnsi="Arial" w:cs="Arial"/>
          <w:sz w:val="20"/>
          <w:szCs w:val="20"/>
        </w:rPr>
      </w:pPr>
    </w:p>
    <w:p w14:paraId="749497D1" w14:textId="06A0DC38" w:rsidR="00943A10" w:rsidRPr="0037491E" w:rsidRDefault="00943A10" w:rsidP="00D14A94">
      <w:pPr>
        <w:autoSpaceDE w:val="0"/>
        <w:autoSpaceDN w:val="0"/>
        <w:adjustRightInd w:val="0"/>
        <w:spacing w:after="0" w:line="240" w:lineRule="auto"/>
        <w:ind w:left="567"/>
        <w:jc w:val="both"/>
        <w:rPr>
          <w:rFonts w:ascii="Arial" w:hAnsi="Arial" w:cs="Arial"/>
          <w:sz w:val="20"/>
          <w:szCs w:val="20"/>
        </w:rPr>
      </w:pPr>
      <w:r w:rsidRPr="0037491E">
        <w:rPr>
          <w:rFonts w:ascii="Arial" w:hAnsi="Arial" w:cs="Arial"/>
          <w:sz w:val="20"/>
          <w:szCs w:val="20"/>
        </w:rPr>
        <w:t xml:space="preserve">Erforderlich ist die Angabe von geeigneten Referenzen der Bieter über früher ausgeführte Aufträge in Form einer Liste der im Zeitraum vom </w:t>
      </w:r>
      <w:r w:rsidR="00336745" w:rsidRPr="00336745">
        <w:rPr>
          <w:rFonts w:ascii="Arial" w:hAnsi="Arial" w:cs="Arial"/>
          <w:sz w:val="20"/>
          <w:szCs w:val="20"/>
        </w:rPr>
        <w:t>01.07.2023 bis zum 30.06.2026</w:t>
      </w:r>
      <w:r w:rsidRPr="00B8163D">
        <w:rPr>
          <w:rFonts w:ascii="Arial" w:hAnsi="Arial" w:cs="Arial"/>
          <w:sz w:val="20"/>
          <w:szCs w:val="20"/>
        </w:rPr>
        <w:t xml:space="preserve"> </w:t>
      </w:r>
      <w:r w:rsidRPr="0037491E">
        <w:rPr>
          <w:rFonts w:ascii="Arial" w:hAnsi="Arial" w:cs="Arial"/>
          <w:sz w:val="20"/>
          <w:szCs w:val="20"/>
        </w:rPr>
        <w:t xml:space="preserve">erbrachten wesentlichen Leistungen mit Angabe des Erbringungszeitraumes sowie des Empfängers (Referenzkunde). Anonymisierte Angaben sind </w:t>
      </w:r>
      <w:r w:rsidRPr="00F0177F">
        <w:rPr>
          <w:rFonts w:ascii="Arial" w:hAnsi="Arial" w:cs="Arial"/>
          <w:sz w:val="20"/>
          <w:szCs w:val="20"/>
        </w:rPr>
        <w:t>un</w:t>
      </w:r>
      <w:r w:rsidRPr="0037491E">
        <w:rPr>
          <w:rFonts w:ascii="Arial" w:hAnsi="Arial" w:cs="Arial"/>
          <w:sz w:val="20"/>
          <w:szCs w:val="20"/>
        </w:rPr>
        <w:t xml:space="preserve">zulässig. </w:t>
      </w:r>
    </w:p>
    <w:p w14:paraId="42F6346D" w14:textId="77777777" w:rsidR="00EA6DE5" w:rsidRDefault="00EA6DE5" w:rsidP="008B5603">
      <w:pPr>
        <w:autoSpaceDE w:val="0"/>
        <w:autoSpaceDN w:val="0"/>
        <w:adjustRightInd w:val="0"/>
        <w:spacing w:after="0" w:line="240" w:lineRule="auto"/>
        <w:ind w:left="709"/>
        <w:jc w:val="both"/>
        <w:rPr>
          <w:rFonts w:ascii="Arial" w:hAnsi="Arial" w:cs="Arial"/>
          <w:sz w:val="20"/>
          <w:szCs w:val="20"/>
        </w:rPr>
      </w:pPr>
    </w:p>
    <w:p w14:paraId="7A461ED3" w14:textId="77777777" w:rsidR="00EA6DE5" w:rsidRPr="0037491E" w:rsidRDefault="00EA6DE5" w:rsidP="00D14A94">
      <w:pPr>
        <w:autoSpaceDE w:val="0"/>
        <w:autoSpaceDN w:val="0"/>
        <w:adjustRightInd w:val="0"/>
        <w:spacing w:after="0" w:line="240" w:lineRule="auto"/>
        <w:ind w:left="567"/>
        <w:jc w:val="both"/>
        <w:rPr>
          <w:rFonts w:ascii="Arial" w:eastAsia="Arial" w:hAnsi="Arial" w:cs="Arial"/>
          <w:b/>
          <w:bCs/>
          <w:sz w:val="20"/>
          <w:szCs w:val="20"/>
        </w:rPr>
      </w:pPr>
      <w:r w:rsidRPr="0037491E">
        <w:rPr>
          <w:rFonts w:ascii="Arial" w:eastAsia="Arial" w:hAnsi="Arial" w:cs="Arial"/>
          <w:b/>
          <w:bCs/>
          <w:sz w:val="20"/>
          <w:szCs w:val="20"/>
          <w:u w:val="single"/>
        </w:rPr>
        <w:t>Bitte beachten Sie</w:t>
      </w:r>
      <w:r w:rsidRPr="0037491E">
        <w:rPr>
          <w:rFonts w:ascii="Arial" w:eastAsia="Arial" w:hAnsi="Arial" w:cs="Arial"/>
          <w:b/>
          <w:bCs/>
          <w:sz w:val="20"/>
          <w:szCs w:val="20"/>
        </w:rPr>
        <w:t>:</w:t>
      </w:r>
    </w:p>
    <w:p w14:paraId="6F196DB3" w14:textId="77777777" w:rsidR="00EA6DE5" w:rsidRDefault="00EA6DE5" w:rsidP="008B5603">
      <w:pPr>
        <w:pStyle w:val="Listenabsatz"/>
        <w:numPr>
          <w:ilvl w:val="0"/>
          <w:numId w:val="2"/>
        </w:numPr>
        <w:tabs>
          <w:tab w:val="left" w:pos="1276"/>
        </w:tabs>
        <w:autoSpaceDE w:val="0"/>
        <w:autoSpaceDN w:val="0"/>
        <w:adjustRightInd w:val="0"/>
        <w:spacing w:after="0" w:line="240" w:lineRule="auto"/>
        <w:ind w:left="1134" w:hanging="425"/>
        <w:jc w:val="both"/>
        <w:rPr>
          <w:rFonts w:ascii="Arial" w:hAnsi="Arial" w:cs="Arial"/>
          <w:b/>
          <w:bCs/>
          <w:sz w:val="20"/>
          <w:szCs w:val="20"/>
        </w:rPr>
      </w:pPr>
      <w:r w:rsidRPr="0037491E">
        <w:rPr>
          <w:rFonts w:ascii="Arial" w:hAnsi="Arial" w:cs="Arial"/>
          <w:b/>
          <w:bCs/>
          <w:sz w:val="20"/>
          <w:szCs w:val="20"/>
        </w:rPr>
        <w:t>Die Erfüllung der Mindestbedingungen muss anhand der Referenzangaben erkennbar sein; die Angaben bedürfen daher einer ausführlichen Erläuterung.</w:t>
      </w:r>
      <w:r w:rsidRPr="0037491E">
        <w:rPr>
          <w:rFonts w:ascii="Arial" w:hAnsi="Arial" w:cs="Arial"/>
          <w:sz w:val="20"/>
          <w:szCs w:val="20"/>
        </w:rPr>
        <w:t xml:space="preserve"> </w:t>
      </w:r>
      <w:bookmarkStart w:id="2" w:name="_Hlk151049629"/>
      <w:r w:rsidRPr="0037491E">
        <w:rPr>
          <w:rFonts w:ascii="Arial" w:hAnsi="Arial" w:cs="Arial"/>
          <w:b/>
          <w:bCs/>
          <w:sz w:val="20"/>
          <w:szCs w:val="20"/>
        </w:rPr>
        <w:t>Ein bloßes „Ja“ stellt keine ausführliche Erläuterung im vorstehenden Sinne dar.</w:t>
      </w:r>
      <w:bookmarkEnd w:id="2"/>
      <w:r w:rsidRPr="0037491E">
        <w:rPr>
          <w:rFonts w:ascii="Arial" w:hAnsi="Arial" w:cs="Arial"/>
          <w:b/>
          <w:bCs/>
          <w:sz w:val="20"/>
          <w:szCs w:val="20"/>
        </w:rPr>
        <w:t xml:space="preserve"> </w:t>
      </w:r>
    </w:p>
    <w:p w14:paraId="3D925F58" w14:textId="398B6017" w:rsidR="00EA6DE5" w:rsidRPr="00BE3D3B" w:rsidRDefault="00EA6DE5" w:rsidP="008B5603">
      <w:pPr>
        <w:pStyle w:val="Listenabsatz"/>
        <w:numPr>
          <w:ilvl w:val="0"/>
          <w:numId w:val="2"/>
        </w:numPr>
        <w:autoSpaceDE w:val="0"/>
        <w:autoSpaceDN w:val="0"/>
        <w:adjustRightInd w:val="0"/>
        <w:spacing w:after="0" w:line="240" w:lineRule="auto"/>
        <w:ind w:left="1134" w:hanging="425"/>
        <w:jc w:val="both"/>
        <w:rPr>
          <w:rFonts w:ascii="Arial" w:hAnsi="Arial" w:cs="Arial"/>
          <w:b/>
          <w:bCs/>
          <w:sz w:val="20"/>
          <w:szCs w:val="20"/>
        </w:rPr>
      </w:pPr>
      <w:r w:rsidRPr="00BE3D3B">
        <w:rPr>
          <w:rFonts w:ascii="Arial" w:hAnsi="Arial" w:cs="Arial"/>
          <w:sz w:val="20"/>
          <w:szCs w:val="20"/>
        </w:rPr>
        <w:lastRenderedPageBreak/>
        <w:t xml:space="preserve">Es müssen alle zu den Referenzen abgefragten Angaben in den Vordruck eingetragen werden. Nicht vollständige Referenzangaben zu einer Referenz werden nicht berücksichtigt. </w:t>
      </w:r>
    </w:p>
    <w:p w14:paraId="33607B6D" w14:textId="77777777" w:rsidR="00EA6DE5" w:rsidRPr="0037491E" w:rsidRDefault="00EA6DE5" w:rsidP="008B5603">
      <w:pPr>
        <w:autoSpaceDE w:val="0"/>
        <w:autoSpaceDN w:val="0"/>
        <w:adjustRightInd w:val="0"/>
        <w:spacing w:after="0" w:line="240" w:lineRule="auto"/>
        <w:ind w:left="709"/>
        <w:jc w:val="both"/>
        <w:rPr>
          <w:rFonts w:ascii="Arial" w:hAnsi="Arial" w:cs="Arial"/>
          <w:sz w:val="20"/>
          <w:szCs w:val="20"/>
        </w:rPr>
      </w:pPr>
    </w:p>
    <w:p w14:paraId="35BCEA13" w14:textId="1A21038F" w:rsidR="00943A10" w:rsidRPr="0037491E" w:rsidRDefault="00EA6DE5" w:rsidP="00943A10">
      <w:pPr>
        <w:autoSpaceDE w:val="0"/>
        <w:autoSpaceDN w:val="0"/>
        <w:adjustRightInd w:val="0"/>
        <w:spacing w:after="0" w:line="240" w:lineRule="auto"/>
        <w:ind w:left="709"/>
        <w:jc w:val="both"/>
        <w:rPr>
          <w:rFonts w:ascii="Arial" w:hAnsi="Arial" w:cs="Arial"/>
          <w:bCs/>
          <w:sz w:val="20"/>
          <w:szCs w:val="20"/>
        </w:rPr>
      </w:pPr>
      <w:r w:rsidRPr="0037491E">
        <w:rPr>
          <w:rFonts w:ascii="Arial" w:hAnsi="Arial" w:cs="Arial"/>
          <w:bCs/>
          <w:sz w:val="20"/>
          <w:szCs w:val="20"/>
        </w:rPr>
        <w:t xml:space="preserve">Die Angabe muss im Rahmen des Angebotes durch Eigenerklärung auf dem </w:t>
      </w:r>
      <w:r w:rsidRPr="0037491E">
        <w:rPr>
          <w:rFonts w:ascii="Arial" w:hAnsi="Arial" w:cs="Arial"/>
          <w:b/>
          <w:sz w:val="20"/>
          <w:szCs w:val="20"/>
        </w:rPr>
        <w:t>Vordruck 03</w:t>
      </w:r>
      <w:r w:rsidRPr="0037491E">
        <w:rPr>
          <w:rFonts w:ascii="Arial" w:hAnsi="Arial" w:cs="Arial"/>
          <w:bCs/>
          <w:sz w:val="20"/>
          <w:szCs w:val="20"/>
        </w:rPr>
        <w:t xml:space="preserve"> erfolgen. Soweit ein Bieter mehr Referenzen angeben will als der Vordruck hierfür Felder vorsieht, kann der Vordruck vervielfältigt eingereicht werden. </w:t>
      </w:r>
      <w:r w:rsidR="00943A10" w:rsidRPr="00E65205">
        <w:rPr>
          <w:rFonts w:ascii="Arial" w:hAnsi="Arial" w:cs="Arial"/>
          <w:bCs/>
          <w:sz w:val="20"/>
          <w:szCs w:val="20"/>
        </w:rPr>
        <w:t>§</w:t>
      </w:r>
      <w:bookmarkStart w:id="3" w:name="_Hlk190087550"/>
      <w:r w:rsidR="00E91B38" w:rsidRPr="00E91B38">
        <w:rPr>
          <w:rFonts w:ascii="Arial" w:hAnsi="Arial" w:cs="Arial"/>
          <w:bCs/>
          <w:sz w:val="20"/>
          <w:szCs w:val="20"/>
        </w:rPr>
        <w:t> </w:t>
      </w:r>
      <w:bookmarkEnd w:id="3"/>
      <w:r w:rsidR="00943A10" w:rsidRPr="00E65205">
        <w:rPr>
          <w:rFonts w:ascii="Arial" w:hAnsi="Arial" w:cs="Arial"/>
          <w:bCs/>
          <w:sz w:val="20"/>
          <w:szCs w:val="20"/>
        </w:rPr>
        <w:t xml:space="preserve">35 Abs. 3 S. 2 </w:t>
      </w:r>
      <w:proofErr w:type="spellStart"/>
      <w:r w:rsidR="00943A10" w:rsidRPr="00E65205">
        <w:rPr>
          <w:rFonts w:ascii="Arial" w:hAnsi="Arial" w:cs="Arial"/>
          <w:bCs/>
          <w:sz w:val="20"/>
          <w:szCs w:val="20"/>
        </w:rPr>
        <w:t>UVgO</w:t>
      </w:r>
      <w:proofErr w:type="spellEnd"/>
      <w:r w:rsidR="00943A10" w:rsidRPr="00E65205">
        <w:rPr>
          <w:rFonts w:ascii="Arial" w:hAnsi="Arial" w:cs="Arial"/>
          <w:bCs/>
          <w:sz w:val="20"/>
          <w:szCs w:val="20"/>
        </w:rPr>
        <w:t xml:space="preserve"> </w:t>
      </w:r>
      <w:proofErr w:type="spellStart"/>
      <w:r w:rsidR="00943A10" w:rsidRPr="00E65205">
        <w:rPr>
          <w:rFonts w:ascii="Arial" w:hAnsi="Arial" w:cs="Arial"/>
          <w:bCs/>
          <w:sz w:val="20"/>
          <w:szCs w:val="20"/>
        </w:rPr>
        <w:t>i.V.m</w:t>
      </w:r>
      <w:proofErr w:type="spellEnd"/>
      <w:r w:rsidR="00943A10" w:rsidRPr="00E65205">
        <w:rPr>
          <w:rFonts w:ascii="Arial" w:hAnsi="Arial" w:cs="Arial"/>
          <w:bCs/>
          <w:sz w:val="20"/>
          <w:szCs w:val="20"/>
        </w:rPr>
        <w:t xml:space="preserve">. </w:t>
      </w:r>
      <w:r w:rsidR="00943A10">
        <w:rPr>
          <w:rFonts w:ascii="Arial" w:hAnsi="Arial" w:cs="Arial"/>
          <w:bCs/>
          <w:sz w:val="20"/>
          <w:szCs w:val="20"/>
        </w:rPr>
        <w:t>§</w:t>
      </w:r>
      <w:r w:rsidR="00E91B38" w:rsidRPr="00E91B38">
        <w:rPr>
          <w:rFonts w:ascii="Arial" w:hAnsi="Arial" w:cs="Arial"/>
          <w:bCs/>
          <w:sz w:val="20"/>
          <w:szCs w:val="20"/>
        </w:rPr>
        <w:t> </w:t>
      </w:r>
      <w:r w:rsidR="00943A10" w:rsidRPr="00E65205">
        <w:rPr>
          <w:rFonts w:ascii="Arial" w:hAnsi="Arial" w:cs="Arial"/>
          <w:bCs/>
          <w:sz w:val="20"/>
          <w:szCs w:val="20"/>
        </w:rPr>
        <w:t>50 VgV bleiben unberührt.</w:t>
      </w:r>
    </w:p>
    <w:p w14:paraId="1E38F7C5" w14:textId="77777777" w:rsidR="00EA6DE5" w:rsidRPr="0037491E" w:rsidRDefault="00EA6DE5" w:rsidP="008B5603">
      <w:pPr>
        <w:autoSpaceDE w:val="0"/>
        <w:autoSpaceDN w:val="0"/>
        <w:adjustRightInd w:val="0"/>
        <w:spacing w:after="0" w:line="240" w:lineRule="auto"/>
        <w:ind w:left="709"/>
        <w:jc w:val="both"/>
        <w:rPr>
          <w:rFonts w:ascii="Arial" w:hAnsi="Arial" w:cs="Arial"/>
          <w:sz w:val="20"/>
          <w:szCs w:val="20"/>
        </w:rPr>
      </w:pPr>
    </w:p>
    <w:p w14:paraId="0A86049B" w14:textId="77777777" w:rsidR="00EA6DE5" w:rsidRPr="0037491E" w:rsidRDefault="00EA6DE5" w:rsidP="008B5603">
      <w:pPr>
        <w:autoSpaceDE w:val="0"/>
        <w:autoSpaceDN w:val="0"/>
        <w:adjustRightInd w:val="0"/>
        <w:spacing w:after="0" w:line="240" w:lineRule="auto"/>
        <w:ind w:left="709"/>
        <w:jc w:val="both"/>
        <w:rPr>
          <w:rFonts w:ascii="Arial" w:hAnsi="Arial" w:cs="Arial"/>
          <w:b/>
          <w:sz w:val="20"/>
          <w:szCs w:val="20"/>
        </w:rPr>
      </w:pPr>
      <w:r w:rsidRPr="0037491E">
        <w:rPr>
          <w:rFonts w:ascii="Arial" w:hAnsi="Arial" w:cs="Arial"/>
          <w:b/>
          <w:sz w:val="20"/>
          <w:szCs w:val="20"/>
        </w:rPr>
        <w:t xml:space="preserve">Mindestbedingungen: </w:t>
      </w:r>
    </w:p>
    <w:p w14:paraId="526B5F16" w14:textId="77777777" w:rsidR="00EA6DE5" w:rsidRPr="0037491E" w:rsidRDefault="00EA6DE5" w:rsidP="008B5603">
      <w:pPr>
        <w:autoSpaceDE w:val="0"/>
        <w:autoSpaceDN w:val="0"/>
        <w:adjustRightInd w:val="0"/>
        <w:spacing w:after="0" w:line="240" w:lineRule="auto"/>
        <w:ind w:left="709"/>
        <w:jc w:val="both"/>
        <w:rPr>
          <w:rFonts w:ascii="Arial" w:hAnsi="Arial" w:cs="Arial"/>
          <w:bCs/>
          <w:sz w:val="20"/>
          <w:szCs w:val="20"/>
          <w:u w:val="single"/>
        </w:rPr>
      </w:pPr>
    </w:p>
    <w:p w14:paraId="2A88F20F" w14:textId="099EBAA2" w:rsidR="008B5603" w:rsidRDefault="008B5603" w:rsidP="008B5603">
      <w:pPr>
        <w:autoSpaceDE w:val="0"/>
        <w:autoSpaceDN w:val="0"/>
        <w:adjustRightInd w:val="0"/>
        <w:spacing w:after="0" w:line="240" w:lineRule="auto"/>
        <w:ind w:left="709"/>
        <w:jc w:val="both"/>
        <w:rPr>
          <w:rFonts w:ascii="Arial" w:hAnsi="Arial" w:cs="Arial"/>
          <w:bCs/>
          <w:sz w:val="20"/>
          <w:szCs w:val="20"/>
        </w:rPr>
      </w:pPr>
      <w:r w:rsidRPr="00A37B56">
        <w:rPr>
          <w:rFonts w:ascii="Arial" w:hAnsi="Arial" w:cs="Arial"/>
          <w:bCs/>
          <w:sz w:val="20"/>
          <w:szCs w:val="20"/>
        </w:rPr>
        <w:t>Nachzuweisen sind mindestens drei geeignete Referenzen des</w:t>
      </w:r>
      <w:r>
        <w:rPr>
          <w:rFonts w:ascii="Arial" w:hAnsi="Arial" w:cs="Arial"/>
          <w:bCs/>
          <w:sz w:val="20"/>
          <w:szCs w:val="20"/>
        </w:rPr>
        <w:t xml:space="preserve"> Bieters</w:t>
      </w:r>
      <w:r w:rsidRPr="00A37B56">
        <w:rPr>
          <w:rFonts w:ascii="Arial" w:hAnsi="Arial" w:cs="Arial"/>
          <w:bCs/>
          <w:sz w:val="20"/>
          <w:szCs w:val="20"/>
        </w:rPr>
        <w:t xml:space="preserve">. </w:t>
      </w:r>
      <w:r w:rsidRPr="0037491E">
        <w:rPr>
          <w:rFonts w:ascii="Arial" w:hAnsi="Arial" w:cs="Arial"/>
          <w:bCs/>
          <w:sz w:val="20"/>
          <w:szCs w:val="20"/>
        </w:rPr>
        <w:t>Eine Referenz wird nur dann als geeignet angesehen, wenn anhand der jeweiligen Referenzerläuterung</w:t>
      </w:r>
      <w:r w:rsidRPr="004624FE">
        <w:rPr>
          <w:rFonts w:ascii="Arial" w:hAnsi="Arial" w:cs="Arial"/>
          <w:bCs/>
          <w:sz w:val="20"/>
          <w:szCs w:val="20"/>
        </w:rPr>
        <w:t xml:space="preserve">en </w:t>
      </w:r>
      <w:r>
        <w:rPr>
          <w:rFonts w:ascii="Arial" w:hAnsi="Arial" w:cs="Arial"/>
          <w:b/>
          <w:sz w:val="20"/>
          <w:szCs w:val="20"/>
        </w:rPr>
        <w:t>sämtlich</w:t>
      </w:r>
      <w:r w:rsidRPr="0037491E">
        <w:rPr>
          <w:rFonts w:ascii="Arial" w:hAnsi="Arial" w:cs="Arial"/>
          <w:bCs/>
          <w:sz w:val="20"/>
          <w:szCs w:val="20"/>
        </w:rPr>
        <w:t xml:space="preserve"> die Erfüllung der nachfolgenden Mindestbedingungen </w:t>
      </w:r>
      <w:r>
        <w:rPr>
          <w:rFonts w:ascii="Arial" w:hAnsi="Arial" w:cs="Arial"/>
          <w:bCs/>
          <w:sz w:val="20"/>
          <w:szCs w:val="20"/>
        </w:rPr>
        <w:t xml:space="preserve">(kumulativ) </w:t>
      </w:r>
      <w:r w:rsidRPr="0037491E">
        <w:rPr>
          <w:rFonts w:ascii="Arial" w:hAnsi="Arial" w:cs="Arial"/>
          <w:bCs/>
          <w:sz w:val="20"/>
          <w:szCs w:val="20"/>
        </w:rPr>
        <w:t>nachgewiesen ist:</w:t>
      </w:r>
    </w:p>
    <w:p w14:paraId="2AE3D592" w14:textId="77777777" w:rsidR="00675528" w:rsidRPr="0037491E" w:rsidRDefault="00675528" w:rsidP="008B5603">
      <w:pPr>
        <w:autoSpaceDE w:val="0"/>
        <w:autoSpaceDN w:val="0"/>
        <w:adjustRightInd w:val="0"/>
        <w:spacing w:after="0" w:line="240" w:lineRule="auto"/>
        <w:ind w:left="709"/>
        <w:jc w:val="both"/>
        <w:rPr>
          <w:rFonts w:ascii="Arial" w:hAnsi="Arial" w:cs="Arial"/>
          <w:bCs/>
          <w:sz w:val="20"/>
          <w:szCs w:val="20"/>
        </w:rPr>
      </w:pPr>
    </w:p>
    <w:p w14:paraId="4216DA4E" w14:textId="1AC0CBF7" w:rsidR="00943A10" w:rsidRPr="00E63FA4" w:rsidRDefault="00943A10" w:rsidP="00943A10">
      <w:pPr>
        <w:numPr>
          <w:ilvl w:val="0"/>
          <w:numId w:val="17"/>
        </w:numPr>
        <w:autoSpaceDE w:val="0"/>
        <w:autoSpaceDN w:val="0"/>
        <w:adjustRightInd w:val="0"/>
        <w:spacing w:after="0" w:line="240" w:lineRule="auto"/>
        <w:ind w:left="1418" w:hanging="709"/>
        <w:jc w:val="both"/>
        <w:rPr>
          <w:rFonts w:ascii="Arial" w:hAnsi="Arial" w:cs="Arial"/>
          <w:bCs/>
          <w:sz w:val="20"/>
          <w:szCs w:val="20"/>
        </w:rPr>
      </w:pPr>
      <w:r w:rsidRPr="00E63FA4">
        <w:rPr>
          <w:rFonts w:ascii="Arial" w:hAnsi="Arial" w:cs="Arial"/>
          <w:bCs/>
          <w:sz w:val="20"/>
          <w:szCs w:val="20"/>
        </w:rPr>
        <w:t>Unterhalts-</w:t>
      </w:r>
      <w:r w:rsidR="00E65F76">
        <w:rPr>
          <w:rFonts w:ascii="Arial" w:hAnsi="Arial" w:cs="Arial"/>
          <w:bCs/>
          <w:sz w:val="20"/>
          <w:szCs w:val="20"/>
        </w:rPr>
        <w:t xml:space="preserve"> </w:t>
      </w:r>
      <w:r w:rsidR="00E65F76" w:rsidRPr="00E65F76">
        <w:rPr>
          <w:rFonts w:ascii="Arial" w:hAnsi="Arial" w:cs="Arial"/>
          <w:bCs/>
          <w:sz w:val="20"/>
          <w:szCs w:val="20"/>
        </w:rPr>
        <w:t>und</w:t>
      </w:r>
      <w:r w:rsidR="00D27317">
        <w:rPr>
          <w:rFonts w:ascii="Arial" w:hAnsi="Arial" w:cs="Arial"/>
          <w:bCs/>
          <w:sz w:val="20"/>
          <w:szCs w:val="20"/>
        </w:rPr>
        <w:t xml:space="preserve"> </w:t>
      </w:r>
      <w:r w:rsidRPr="00E65F76">
        <w:rPr>
          <w:rFonts w:ascii="Arial" w:hAnsi="Arial" w:cs="Arial"/>
          <w:bCs/>
          <w:sz w:val="20"/>
          <w:szCs w:val="20"/>
        </w:rPr>
        <w:t>Grundreinigung in</w:t>
      </w:r>
      <w:r w:rsidRPr="00E63FA4">
        <w:rPr>
          <w:rFonts w:ascii="Arial" w:hAnsi="Arial" w:cs="Arial"/>
          <w:bCs/>
          <w:sz w:val="20"/>
          <w:szCs w:val="20"/>
        </w:rPr>
        <w:t xml:space="preserve"> mindestens einem Gebäude mit Büroräumlichkeiten</w:t>
      </w:r>
    </w:p>
    <w:p w14:paraId="01C1AD32" w14:textId="77777777" w:rsidR="00943A10" w:rsidRPr="00E63FA4" w:rsidRDefault="00943A10" w:rsidP="00943A10">
      <w:pPr>
        <w:numPr>
          <w:ilvl w:val="0"/>
          <w:numId w:val="17"/>
        </w:numPr>
        <w:autoSpaceDE w:val="0"/>
        <w:autoSpaceDN w:val="0"/>
        <w:adjustRightInd w:val="0"/>
        <w:spacing w:after="0" w:line="240" w:lineRule="auto"/>
        <w:ind w:left="709" w:firstLine="0"/>
        <w:jc w:val="both"/>
        <w:rPr>
          <w:rFonts w:ascii="Arial" w:hAnsi="Arial" w:cs="Arial"/>
          <w:bCs/>
          <w:sz w:val="20"/>
          <w:szCs w:val="20"/>
        </w:rPr>
      </w:pPr>
      <w:r w:rsidRPr="00E63FA4">
        <w:rPr>
          <w:rFonts w:ascii="Arial" w:hAnsi="Arial" w:cs="Arial"/>
          <w:bCs/>
          <w:sz w:val="20"/>
          <w:szCs w:val="20"/>
        </w:rPr>
        <w:t>einschließlich Sanitärreinigung (WC-Anlagen)</w:t>
      </w:r>
    </w:p>
    <w:p w14:paraId="7E1DF5E2" w14:textId="77777777" w:rsidR="00943A10" w:rsidRPr="00E63FA4" w:rsidRDefault="00943A10" w:rsidP="00943A10">
      <w:pPr>
        <w:numPr>
          <w:ilvl w:val="0"/>
          <w:numId w:val="17"/>
        </w:numPr>
        <w:autoSpaceDE w:val="0"/>
        <w:autoSpaceDN w:val="0"/>
        <w:adjustRightInd w:val="0"/>
        <w:spacing w:after="0" w:line="240" w:lineRule="auto"/>
        <w:ind w:left="709" w:firstLine="0"/>
        <w:jc w:val="both"/>
        <w:rPr>
          <w:rFonts w:ascii="Arial" w:hAnsi="Arial" w:cs="Arial"/>
          <w:bCs/>
          <w:sz w:val="20"/>
          <w:szCs w:val="20"/>
        </w:rPr>
      </w:pPr>
      <w:r w:rsidRPr="00E63FA4">
        <w:rPr>
          <w:rFonts w:ascii="Arial" w:hAnsi="Arial" w:cs="Arial"/>
          <w:bCs/>
          <w:sz w:val="20"/>
          <w:szCs w:val="20"/>
        </w:rPr>
        <w:t>einschließlich Teeküchenreinigung</w:t>
      </w:r>
    </w:p>
    <w:p w14:paraId="5E6ECB13" w14:textId="371FCD6D" w:rsidR="00943A10" w:rsidRPr="00943A10" w:rsidRDefault="00943A10" w:rsidP="00943A10">
      <w:pPr>
        <w:pStyle w:val="Listenabsatz"/>
        <w:numPr>
          <w:ilvl w:val="0"/>
          <w:numId w:val="17"/>
        </w:numPr>
        <w:tabs>
          <w:tab w:val="left" w:pos="1985"/>
        </w:tabs>
        <w:autoSpaceDE w:val="0"/>
        <w:autoSpaceDN w:val="0"/>
        <w:adjustRightInd w:val="0"/>
        <w:spacing w:after="0" w:line="240" w:lineRule="auto"/>
        <w:ind w:left="1418" w:hanging="709"/>
        <w:jc w:val="both"/>
        <w:rPr>
          <w:rFonts w:ascii="Arial" w:hAnsi="Arial" w:cs="Arial"/>
          <w:bCs/>
          <w:sz w:val="20"/>
          <w:szCs w:val="20"/>
        </w:rPr>
      </w:pPr>
      <w:r w:rsidRPr="00943A10">
        <w:rPr>
          <w:rFonts w:ascii="Arial" w:hAnsi="Arial" w:cs="Arial"/>
          <w:bCs/>
          <w:sz w:val="20"/>
          <w:szCs w:val="20"/>
        </w:rPr>
        <w:t xml:space="preserve">gereinigte Jahresgrundfläche von </w:t>
      </w:r>
      <w:r w:rsidRPr="00E65F76">
        <w:rPr>
          <w:rFonts w:ascii="Arial" w:hAnsi="Arial" w:cs="Arial"/>
          <w:bCs/>
          <w:sz w:val="20"/>
          <w:szCs w:val="20"/>
        </w:rPr>
        <w:t xml:space="preserve">mindestens </w:t>
      </w:r>
      <w:r w:rsidR="00E65F76" w:rsidRPr="00E65F76">
        <w:rPr>
          <w:rFonts w:ascii="Arial" w:hAnsi="Arial" w:cs="Arial"/>
          <w:bCs/>
          <w:sz w:val="20"/>
          <w:szCs w:val="20"/>
        </w:rPr>
        <w:t>500m</w:t>
      </w:r>
      <w:r w:rsidRPr="00E65F76">
        <w:rPr>
          <w:rFonts w:ascii="Arial" w:hAnsi="Arial" w:cs="Arial"/>
          <w:bCs/>
          <w:sz w:val="20"/>
          <w:szCs w:val="20"/>
        </w:rPr>
        <w:t>²</w:t>
      </w:r>
    </w:p>
    <w:p w14:paraId="6D0BC854" w14:textId="06B137C1" w:rsidR="0037491E" w:rsidRPr="00E45EB4" w:rsidRDefault="00943A10" w:rsidP="0038146E">
      <w:pPr>
        <w:numPr>
          <w:ilvl w:val="0"/>
          <w:numId w:val="17"/>
        </w:numPr>
        <w:tabs>
          <w:tab w:val="left" w:pos="1418"/>
        </w:tabs>
        <w:autoSpaceDE w:val="0"/>
        <w:autoSpaceDN w:val="0"/>
        <w:adjustRightInd w:val="0"/>
        <w:spacing w:after="0" w:line="240" w:lineRule="auto"/>
        <w:ind w:left="1418" w:hanging="709"/>
        <w:jc w:val="both"/>
        <w:rPr>
          <w:rFonts w:cs="Arial"/>
          <w:bCs/>
        </w:rPr>
      </w:pPr>
      <w:r w:rsidRPr="00E45EB4">
        <w:rPr>
          <w:rFonts w:ascii="Arial" w:hAnsi="Arial" w:cs="Arial"/>
          <w:bCs/>
          <w:sz w:val="20"/>
          <w:szCs w:val="20"/>
        </w:rPr>
        <w:t xml:space="preserve">für mindestens 12 zusammenhängende Monate im Zeitraum vom </w:t>
      </w:r>
      <w:r w:rsidR="00E42C3B">
        <w:rPr>
          <w:rFonts w:ascii="Arial" w:hAnsi="Arial" w:cs="Arial"/>
          <w:bCs/>
          <w:sz w:val="20"/>
          <w:szCs w:val="20"/>
        </w:rPr>
        <w:t>01</w:t>
      </w:r>
      <w:r w:rsidR="004A7B18">
        <w:rPr>
          <w:rFonts w:ascii="Arial" w:hAnsi="Arial" w:cs="Arial"/>
          <w:bCs/>
          <w:sz w:val="20"/>
          <w:szCs w:val="20"/>
        </w:rPr>
        <w:t>.0</w:t>
      </w:r>
      <w:r w:rsidR="00D27317">
        <w:rPr>
          <w:rFonts w:ascii="Arial" w:hAnsi="Arial" w:cs="Arial"/>
          <w:bCs/>
          <w:sz w:val="20"/>
          <w:szCs w:val="20"/>
        </w:rPr>
        <w:t>7</w:t>
      </w:r>
      <w:r w:rsidR="004A7B18">
        <w:rPr>
          <w:rFonts w:ascii="Arial" w:hAnsi="Arial" w:cs="Arial"/>
          <w:bCs/>
          <w:sz w:val="20"/>
          <w:szCs w:val="20"/>
        </w:rPr>
        <w:t>.</w:t>
      </w:r>
      <w:r w:rsidR="00E45EB4" w:rsidRPr="00E45EB4">
        <w:rPr>
          <w:rFonts w:ascii="Arial" w:hAnsi="Arial" w:cs="Arial"/>
          <w:bCs/>
          <w:sz w:val="20"/>
          <w:szCs w:val="20"/>
        </w:rPr>
        <w:t>202</w:t>
      </w:r>
      <w:r w:rsidR="00E42C3B">
        <w:rPr>
          <w:rFonts w:ascii="Arial" w:hAnsi="Arial" w:cs="Arial"/>
          <w:bCs/>
          <w:sz w:val="20"/>
          <w:szCs w:val="20"/>
        </w:rPr>
        <w:t>3</w:t>
      </w:r>
      <w:r w:rsidRPr="00E45EB4">
        <w:rPr>
          <w:rFonts w:ascii="Arial" w:hAnsi="Arial" w:cs="Arial"/>
          <w:bCs/>
          <w:sz w:val="20"/>
          <w:szCs w:val="20"/>
        </w:rPr>
        <w:t xml:space="preserve"> bis zum </w:t>
      </w:r>
      <w:r w:rsidR="00E42C3B" w:rsidRPr="00D27317">
        <w:rPr>
          <w:rFonts w:ascii="Arial" w:hAnsi="Arial" w:cs="Arial"/>
          <w:bCs/>
          <w:sz w:val="20"/>
          <w:szCs w:val="20"/>
        </w:rPr>
        <w:t>30</w:t>
      </w:r>
      <w:r w:rsidR="004A7B18" w:rsidRPr="00D27317">
        <w:rPr>
          <w:rFonts w:ascii="Arial" w:hAnsi="Arial" w:cs="Arial"/>
          <w:bCs/>
          <w:sz w:val="20"/>
          <w:szCs w:val="20"/>
        </w:rPr>
        <w:t>.0</w:t>
      </w:r>
      <w:r w:rsidR="00E42C3B" w:rsidRPr="00D27317">
        <w:rPr>
          <w:rFonts w:ascii="Arial" w:hAnsi="Arial" w:cs="Arial"/>
          <w:bCs/>
          <w:sz w:val="20"/>
          <w:szCs w:val="20"/>
        </w:rPr>
        <w:t>6</w:t>
      </w:r>
      <w:r w:rsidR="004A7B18" w:rsidRPr="00D27317">
        <w:rPr>
          <w:rFonts w:ascii="Arial" w:hAnsi="Arial" w:cs="Arial"/>
          <w:bCs/>
          <w:sz w:val="20"/>
          <w:szCs w:val="20"/>
        </w:rPr>
        <w:t>.</w:t>
      </w:r>
      <w:r w:rsidR="00E45EB4" w:rsidRPr="00D27317">
        <w:rPr>
          <w:rFonts w:ascii="Arial" w:hAnsi="Arial" w:cs="Arial"/>
          <w:bCs/>
          <w:sz w:val="20"/>
          <w:szCs w:val="20"/>
        </w:rPr>
        <w:t>202</w:t>
      </w:r>
      <w:r w:rsidR="00E42C3B" w:rsidRPr="00D27317">
        <w:rPr>
          <w:rFonts w:ascii="Arial" w:hAnsi="Arial" w:cs="Arial"/>
          <w:bCs/>
          <w:sz w:val="20"/>
          <w:szCs w:val="20"/>
        </w:rPr>
        <w:t>6</w:t>
      </w:r>
    </w:p>
    <w:p w14:paraId="36E646F2" w14:textId="77777777" w:rsidR="00E45EB4" w:rsidRPr="00E45EB4" w:rsidRDefault="00E45EB4" w:rsidP="00E45EB4">
      <w:pPr>
        <w:tabs>
          <w:tab w:val="left" w:pos="1418"/>
        </w:tabs>
        <w:autoSpaceDE w:val="0"/>
        <w:autoSpaceDN w:val="0"/>
        <w:adjustRightInd w:val="0"/>
        <w:spacing w:after="0" w:line="240" w:lineRule="auto"/>
        <w:ind w:left="709"/>
        <w:jc w:val="both"/>
        <w:rPr>
          <w:rFonts w:cs="Arial"/>
          <w:bCs/>
        </w:rPr>
      </w:pPr>
    </w:p>
    <w:p w14:paraId="7DB4A739" w14:textId="77777777" w:rsidR="00403826" w:rsidRDefault="00403826" w:rsidP="00823C55">
      <w:pPr>
        <w:spacing w:after="0" w:line="240" w:lineRule="auto"/>
        <w:jc w:val="both"/>
        <w:rPr>
          <w:rFonts w:ascii="Arial" w:hAnsi="Arial" w:cs="Arial"/>
          <w:sz w:val="20"/>
          <w:szCs w:val="20"/>
        </w:rPr>
      </w:pPr>
    </w:p>
    <w:tbl>
      <w:tblPr>
        <w:tblStyle w:val="Tabellenraster"/>
        <w:tblW w:w="8618" w:type="dxa"/>
        <w:tblInd w:w="704" w:type="dxa"/>
        <w:tblLook w:val="04A0" w:firstRow="1" w:lastRow="0" w:firstColumn="1" w:lastColumn="0" w:noHBand="0" w:noVBand="1"/>
      </w:tblPr>
      <w:tblGrid>
        <w:gridCol w:w="4111"/>
        <w:gridCol w:w="4507"/>
      </w:tblGrid>
      <w:tr w:rsidR="00EA6DE5" w:rsidRPr="00C67371" w14:paraId="04CEBB1F" w14:textId="77777777" w:rsidTr="00CF5F16">
        <w:trPr>
          <w:trHeight w:val="297"/>
        </w:trPr>
        <w:tc>
          <w:tcPr>
            <w:tcW w:w="4111" w:type="dxa"/>
            <w:tcBorders>
              <w:right w:val="nil"/>
            </w:tcBorders>
            <w:shd w:val="clear" w:color="auto" w:fill="D9D9D9" w:themeFill="background1" w:themeFillShade="D9"/>
          </w:tcPr>
          <w:p w14:paraId="2BD6931E" w14:textId="77777777" w:rsidR="00EA6DE5" w:rsidRPr="00C67371" w:rsidRDefault="00EA6DE5" w:rsidP="00CF5F16">
            <w:pPr>
              <w:keepNext/>
              <w:jc w:val="both"/>
              <w:rPr>
                <w:rFonts w:ascii="Arial" w:hAnsi="Arial" w:cs="Arial"/>
                <w:b/>
                <w:sz w:val="20"/>
                <w:szCs w:val="20"/>
              </w:rPr>
            </w:pPr>
            <w:bookmarkStart w:id="4" w:name="_Hlk76294273"/>
            <w:bookmarkStart w:id="5" w:name="_Hlk81256413"/>
            <w:r w:rsidRPr="00C67371">
              <w:rPr>
                <w:rFonts w:ascii="Arial" w:hAnsi="Arial" w:cs="Arial"/>
                <w:b/>
                <w:sz w:val="20"/>
                <w:szCs w:val="20"/>
              </w:rPr>
              <w:t>Referenznummer: 01</w:t>
            </w:r>
          </w:p>
        </w:tc>
        <w:tc>
          <w:tcPr>
            <w:tcW w:w="4507" w:type="dxa"/>
            <w:tcBorders>
              <w:left w:val="nil"/>
            </w:tcBorders>
            <w:shd w:val="clear" w:color="auto" w:fill="D9D9D9" w:themeFill="background1" w:themeFillShade="D9"/>
          </w:tcPr>
          <w:p w14:paraId="61D6B446" w14:textId="77777777" w:rsidR="00EA6DE5" w:rsidRPr="00C67371" w:rsidRDefault="00EA6DE5" w:rsidP="00CF5F16">
            <w:pPr>
              <w:keepNext/>
              <w:jc w:val="both"/>
              <w:rPr>
                <w:rFonts w:ascii="Arial" w:hAnsi="Arial" w:cs="Arial"/>
                <w:b/>
                <w:bCs/>
                <w:sz w:val="20"/>
                <w:szCs w:val="20"/>
              </w:rPr>
            </w:pPr>
          </w:p>
        </w:tc>
      </w:tr>
      <w:tr w:rsidR="00EA6DE5" w:rsidRPr="00C67371" w14:paraId="7FCB2B8A" w14:textId="77777777" w:rsidTr="00CF5F16">
        <w:trPr>
          <w:trHeight w:val="284"/>
        </w:trPr>
        <w:tc>
          <w:tcPr>
            <w:tcW w:w="4111" w:type="dxa"/>
            <w:shd w:val="clear" w:color="auto" w:fill="D9D9D9" w:themeFill="background1" w:themeFillShade="D9"/>
          </w:tcPr>
          <w:p w14:paraId="09ED5800" w14:textId="77777777" w:rsidR="00EA6DE5" w:rsidRPr="00C67371" w:rsidRDefault="00EA6DE5" w:rsidP="00CF5F16">
            <w:pPr>
              <w:jc w:val="both"/>
              <w:rPr>
                <w:rFonts w:ascii="Arial" w:hAnsi="Arial" w:cs="Arial"/>
                <w:b/>
                <w:sz w:val="20"/>
                <w:szCs w:val="20"/>
              </w:rPr>
            </w:pPr>
            <w:r w:rsidRPr="00C67371">
              <w:rPr>
                <w:rFonts w:ascii="Arial" w:hAnsi="Arial" w:cs="Arial"/>
                <w:b/>
                <w:sz w:val="20"/>
                <w:szCs w:val="20"/>
              </w:rPr>
              <w:t>Referenzgeber</w:t>
            </w:r>
            <w:r w:rsidRPr="00C67371">
              <w:rPr>
                <w:rFonts w:ascii="Arial" w:hAnsi="Arial" w:cs="Arial"/>
                <w:sz w:val="20"/>
                <w:szCs w:val="20"/>
              </w:rPr>
              <w:t xml:space="preserve"> (</w:t>
            </w:r>
            <w:r w:rsidRPr="00C67371">
              <w:rPr>
                <w:rFonts w:ascii="Arial" w:hAnsi="Arial" w:cs="Arial"/>
                <w:b/>
                <w:sz w:val="20"/>
                <w:szCs w:val="20"/>
              </w:rPr>
              <w:t>Referenzkunde)</w:t>
            </w:r>
          </w:p>
        </w:tc>
        <w:tc>
          <w:tcPr>
            <w:tcW w:w="4507" w:type="dxa"/>
          </w:tcPr>
          <w:p w14:paraId="7155B344" w14:textId="77777777" w:rsidR="00EA6DE5" w:rsidRPr="00C67371" w:rsidRDefault="00EA6DE5" w:rsidP="00CF5F16">
            <w:pPr>
              <w:keepNext/>
              <w:jc w:val="both"/>
              <w:rPr>
                <w:rFonts w:ascii="Arial" w:hAnsi="Arial" w:cs="Arial"/>
                <w:sz w:val="20"/>
                <w:szCs w:val="20"/>
              </w:rPr>
            </w:pPr>
          </w:p>
        </w:tc>
      </w:tr>
      <w:tr w:rsidR="00EA6DE5" w:rsidRPr="00C67371" w14:paraId="72AD8198" w14:textId="77777777" w:rsidTr="00CF5F16">
        <w:trPr>
          <w:trHeight w:val="284"/>
        </w:trPr>
        <w:tc>
          <w:tcPr>
            <w:tcW w:w="4111" w:type="dxa"/>
            <w:shd w:val="clear" w:color="auto" w:fill="D9D9D9" w:themeFill="background1" w:themeFillShade="D9"/>
          </w:tcPr>
          <w:p w14:paraId="18EF8585" w14:textId="2B6B95FD" w:rsidR="00EA6DE5" w:rsidRPr="00C67371" w:rsidRDefault="00943A10" w:rsidP="00CF5F16">
            <w:pPr>
              <w:jc w:val="both"/>
              <w:rPr>
                <w:rFonts w:ascii="Arial" w:hAnsi="Arial" w:cs="Arial"/>
                <w:b/>
                <w:sz w:val="20"/>
                <w:szCs w:val="20"/>
              </w:rPr>
            </w:pPr>
            <w:r w:rsidRPr="00943A10">
              <w:rPr>
                <w:rFonts w:ascii="Arial" w:hAnsi="Arial" w:cs="Arial"/>
                <w:b/>
                <w:sz w:val="20"/>
                <w:szCs w:val="20"/>
              </w:rPr>
              <w:t>Unterhalts-</w:t>
            </w:r>
            <w:r w:rsidR="00E65F76">
              <w:rPr>
                <w:rFonts w:ascii="Arial" w:hAnsi="Arial" w:cs="Arial"/>
                <w:b/>
                <w:sz w:val="20"/>
                <w:szCs w:val="20"/>
              </w:rPr>
              <w:t xml:space="preserve"> und</w:t>
            </w:r>
            <w:r w:rsidRPr="00943A10">
              <w:rPr>
                <w:rFonts w:ascii="Arial" w:hAnsi="Arial" w:cs="Arial"/>
                <w:b/>
                <w:sz w:val="20"/>
                <w:szCs w:val="20"/>
              </w:rPr>
              <w:t xml:space="preserve"> Grund</w:t>
            </w:r>
            <w:r w:rsidR="00E65F76">
              <w:rPr>
                <w:rFonts w:ascii="Arial" w:hAnsi="Arial" w:cs="Arial"/>
                <w:b/>
                <w:sz w:val="20"/>
                <w:szCs w:val="20"/>
              </w:rPr>
              <w:t>reinigung</w:t>
            </w:r>
            <w:r w:rsidRPr="00943A10">
              <w:rPr>
                <w:rFonts w:ascii="Arial" w:hAnsi="Arial" w:cs="Arial"/>
                <w:b/>
                <w:sz w:val="20"/>
                <w:szCs w:val="20"/>
              </w:rPr>
              <w:t xml:space="preserve"> in mindestens einem Gebäude mit Büroräumlichkeiten</w:t>
            </w:r>
          </w:p>
        </w:tc>
        <w:tc>
          <w:tcPr>
            <w:tcW w:w="4507" w:type="dxa"/>
          </w:tcPr>
          <w:p w14:paraId="37E1F62A" w14:textId="77777777" w:rsidR="00EA6DE5" w:rsidRPr="00C67371" w:rsidRDefault="00EA6DE5" w:rsidP="00CF5F16">
            <w:pPr>
              <w:keepNext/>
              <w:jc w:val="both"/>
              <w:rPr>
                <w:rFonts w:ascii="Arial" w:hAnsi="Arial" w:cs="Arial"/>
                <w:sz w:val="20"/>
                <w:szCs w:val="20"/>
              </w:rPr>
            </w:pPr>
          </w:p>
        </w:tc>
      </w:tr>
      <w:tr w:rsidR="00EA6DE5" w:rsidRPr="00C67371" w14:paraId="19A6CEC7" w14:textId="77777777" w:rsidTr="00CF5F16">
        <w:trPr>
          <w:trHeight w:val="284"/>
        </w:trPr>
        <w:tc>
          <w:tcPr>
            <w:tcW w:w="4111" w:type="dxa"/>
            <w:shd w:val="clear" w:color="auto" w:fill="D9D9D9" w:themeFill="background1" w:themeFillShade="D9"/>
          </w:tcPr>
          <w:p w14:paraId="0551AA58" w14:textId="03F80193" w:rsidR="00EA6DE5" w:rsidRPr="00C67371" w:rsidRDefault="00943A10" w:rsidP="00CF5F16">
            <w:pPr>
              <w:autoSpaceDE w:val="0"/>
              <w:autoSpaceDN w:val="0"/>
              <w:adjustRightInd w:val="0"/>
              <w:jc w:val="both"/>
              <w:rPr>
                <w:rFonts w:ascii="Arial" w:hAnsi="Arial" w:cs="Arial"/>
                <w:b/>
                <w:sz w:val="20"/>
                <w:szCs w:val="20"/>
              </w:rPr>
            </w:pPr>
            <w:r w:rsidRPr="00943A10">
              <w:rPr>
                <w:rFonts w:ascii="Arial" w:hAnsi="Arial" w:cs="Arial"/>
                <w:b/>
                <w:sz w:val="20"/>
                <w:szCs w:val="20"/>
              </w:rPr>
              <w:t>einschließlich Sanitärreinigung (WC-Anlagen)</w:t>
            </w:r>
          </w:p>
        </w:tc>
        <w:tc>
          <w:tcPr>
            <w:tcW w:w="4507" w:type="dxa"/>
          </w:tcPr>
          <w:p w14:paraId="2900AAD7" w14:textId="77777777" w:rsidR="00EA6DE5" w:rsidRPr="00C67371" w:rsidRDefault="00EA6DE5" w:rsidP="00CF5F16">
            <w:pPr>
              <w:jc w:val="both"/>
              <w:rPr>
                <w:rFonts w:ascii="Arial" w:hAnsi="Arial" w:cs="Arial"/>
                <w:sz w:val="20"/>
                <w:szCs w:val="20"/>
              </w:rPr>
            </w:pPr>
          </w:p>
        </w:tc>
      </w:tr>
      <w:tr w:rsidR="00943A10" w:rsidRPr="00C67371" w14:paraId="5F42E3F0" w14:textId="77777777" w:rsidTr="00CF5F16">
        <w:trPr>
          <w:trHeight w:val="284"/>
        </w:trPr>
        <w:tc>
          <w:tcPr>
            <w:tcW w:w="4111" w:type="dxa"/>
            <w:shd w:val="clear" w:color="auto" w:fill="D9D9D9" w:themeFill="background1" w:themeFillShade="D9"/>
          </w:tcPr>
          <w:p w14:paraId="356C2B8C" w14:textId="4F3F6F50" w:rsidR="00943A10" w:rsidRPr="00943A10" w:rsidRDefault="00943A10" w:rsidP="00CF5F16">
            <w:pPr>
              <w:autoSpaceDE w:val="0"/>
              <w:autoSpaceDN w:val="0"/>
              <w:adjustRightInd w:val="0"/>
              <w:jc w:val="both"/>
              <w:rPr>
                <w:rFonts w:ascii="Arial" w:hAnsi="Arial" w:cs="Arial"/>
                <w:b/>
                <w:sz w:val="20"/>
                <w:szCs w:val="20"/>
              </w:rPr>
            </w:pPr>
            <w:r w:rsidRPr="00943A10">
              <w:rPr>
                <w:rFonts w:ascii="Arial" w:hAnsi="Arial" w:cs="Arial"/>
                <w:b/>
                <w:sz w:val="20"/>
                <w:szCs w:val="20"/>
              </w:rPr>
              <w:t>einschließlich Teeküchenreinigung</w:t>
            </w:r>
          </w:p>
        </w:tc>
        <w:tc>
          <w:tcPr>
            <w:tcW w:w="4507" w:type="dxa"/>
          </w:tcPr>
          <w:p w14:paraId="11CF7832" w14:textId="77777777" w:rsidR="00943A10" w:rsidRPr="00C67371" w:rsidRDefault="00943A10" w:rsidP="00CF5F16">
            <w:pPr>
              <w:jc w:val="both"/>
              <w:rPr>
                <w:rFonts w:ascii="Arial" w:hAnsi="Arial" w:cs="Arial"/>
                <w:sz w:val="20"/>
                <w:szCs w:val="20"/>
              </w:rPr>
            </w:pPr>
          </w:p>
        </w:tc>
      </w:tr>
      <w:tr w:rsidR="00943A10" w:rsidRPr="00C67371" w14:paraId="0FF2CDFF" w14:textId="77777777" w:rsidTr="00CF5F16">
        <w:trPr>
          <w:trHeight w:val="284"/>
        </w:trPr>
        <w:tc>
          <w:tcPr>
            <w:tcW w:w="4111" w:type="dxa"/>
            <w:shd w:val="clear" w:color="auto" w:fill="D9D9D9" w:themeFill="background1" w:themeFillShade="D9"/>
          </w:tcPr>
          <w:p w14:paraId="47D142F9" w14:textId="33C379E8" w:rsidR="00943A10" w:rsidRPr="00943A10" w:rsidRDefault="00943A10" w:rsidP="00CF5F16">
            <w:pPr>
              <w:autoSpaceDE w:val="0"/>
              <w:autoSpaceDN w:val="0"/>
              <w:adjustRightInd w:val="0"/>
              <w:jc w:val="both"/>
              <w:rPr>
                <w:rFonts w:ascii="Arial" w:hAnsi="Arial" w:cs="Arial"/>
                <w:b/>
                <w:sz w:val="20"/>
                <w:szCs w:val="20"/>
              </w:rPr>
            </w:pPr>
            <w:r w:rsidRPr="00943A10">
              <w:rPr>
                <w:rFonts w:ascii="Arial" w:hAnsi="Arial" w:cs="Arial"/>
                <w:b/>
                <w:sz w:val="20"/>
                <w:szCs w:val="20"/>
              </w:rPr>
              <w:t xml:space="preserve">gereinigte Jahresgrundfläche von mindestens </w:t>
            </w:r>
            <w:r w:rsidRPr="00E65F76">
              <w:rPr>
                <w:rFonts w:ascii="Arial" w:hAnsi="Arial" w:cs="Arial"/>
                <w:b/>
                <w:sz w:val="20"/>
                <w:szCs w:val="20"/>
              </w:rPr>
              <w:t>500 m²</w:t>
            </w:r>
          </w:p>
        </w:tc>
        <w:tc>
          <w:tcPr>
            <w:tcW w:w="4507" w:type="dxa"/>
          </w:tcPr>
          <w:p w14:paraId="4203341B" w14:textId="77777777" w:rsidR="00943A10" w:rsidRPr="00C67371" w:rsidRDefault="00943A10" w:rsidP="00CF5F16">
            <w:pPr>
              <w:jc w:val="both"/>
              <w:rPr>
                <w:rFonts w:ascii="Arial" w:hAnsi="Arial" w:cs="Arial"/>
                <w:sz w:val="20"/>
                <w:szCs w:val="20"/>
              </w:rPr>
            </w:pPr>
          </w:p>
        </w:tc>
      </w:tr>
      <w:tr w:rsidR="00D067B7" w:rsidRPr="00C67371" w14:paraId="49A88B85" w14:textId="77777777" w:rsidTr="00CF5F16">
        <w:trPr>
          <w:trHeight w:val="284"/>
        </w:trPr>
        <w:tc>
          <w:tcPr>
            <w:tcW w:w="4111" w:type="dxa"/>
            <w:shd w:val="clear" w:color="auto" w:fill="D9D9D9" w:themeFill="background1" w:themeFillShade="D9"/>
          </w:tcPr>
          <w:p w14:paraId="6718A5A4" w14:textId="359016B2" w:rsidR="00D067B7" w:rsidRPr="00D067B7" w:rsidRDefault="00943A10" w:rsidP="00CF5F16">
            <w:pPr>
              <w:autoSpaceDE w:val="0"/>
              <w:autoSpaceDN w:val="0"/>
              <w:adjustRightInd w:val="0"/>
              <w:jc w:val="both"/>
              <w:rPr>
                <w:rFonts w:ascii="Arial" w:hAnsi="Arial" w:cs="Arial"/>
                <w:b/>
                <w:sz w:val="20"/>
                <w:szCs w:val="20"/>
              </w:rPr>
            </w:pPr>
            <w:r w:rsidRPr="00943A10">
              <w:rPr>
                <w:rFonts w:ascii="Arial" w:hAnsi="Arial" w:cs="Arial"/>
                <w:b/>
                <w:sz w:val="20"/>
                <w:szCs w:val="20"/>
              </w:rPr>
              <w:t xml:space="preserve">für mindestens 12 zusammenhängende Monate im Zeitraum vom </w:t>
            </w:r>
            <w:r w:rsidR="00E42C3B" w:rsidRPr="00E42C3B">
              <w:rPr>
                <w:rFonts w:ascii="Arial" w:hAnsi="Arial" w:cs="Arial"/>
                <w:b/>
                <w:sz w:val="20"/>
                <w:szCs w:val="20"/>
              </w:rPr>
              <w:t>01.0</w:t>
            </w:r>
            <w:r w:rsidR="00D27317">
              <w:rPr>
                <w:rFonts w:ascii="Arial" w:hAnsi="Arial" w:cs="Arial"/>
                <w:b/>
                <w:sz w:val="20"/>
                <w:szCs w:val="20"/>
              </w:rPr>
              <w:t>7</w:t>
            </w:r>
            <w:r w:rsidR="00E42C3B" w:rsidRPr="00E42C3B">
              <w:rPr>
                <w:rFonts w:ascii="Arial" w:hAnsi="Arial" w:cs="Arial"/>
                <w:b/>
                <w:sz w:val="20"/>
                <w:szCs w:val="20"/>
              </w:rPr>
              <w:t xml:space="preserve">.2023 bis </w:t>
            </w:r>
            <w:r w:rsidR="00E42C3B" w:rsidRPr="00D27317">
              <w:rPr>
                <w:rFonts w:ascii="Arial" w:hAnsi="Arial" w:cs="Arial"/>
                <w:b/>
                <w:sz w:val="20"/>
                <w:szCs w:val="20"/>
              </w:rPr>
              <w:t>zum 30.06.2026</w:t>
            </w:r>
          </w:p>
        </w:tc>
        <w:tc>
          <w:tcPr>
            <w:tcW w:w="4507" w:type="dxa"/>
          </w:tcPr>
          <w:p w14:paraId="37977D23" w14:textId="77777777" w:rsidR="00D067B7" w:rsidRPr="00C67371" w:rsidRDefault="00D067B7" w:rsidP="00CF5F16">
            <w:pPr>
              <w:jc w:val="both"/>
              <w:rPr>
                <w:rFonts w:ascii="Arial" w:hAnsi="Arial" w:cs="Arial"/>
                <w:sz w:val="20"/>
                <w:szCs w:val="20"/>
              </w:rPr>
            </w:pPr>
          </w:p>
        </w:tc>
      </w:tr>
      <w:bookmarkEnd w:id="4"/>
      <w:bookmarkEnd w:id="5"/>
    </w:tbl>
    <w:p w14:paraId="66FECFBF" w14:textId="77777777" w:rsidR="00391BE5" w:rsidRDefault="00391BE5" w:rsidP="00391BE5">
      <w:pPr>
        <w:spacing w:after="0" w:line="240" w:lineRule="auto"/>
        <w:ind w:left="284"/>
        <w:jc w:val="both"/>
        <w:rPr>
          <w:rFonts w:ascii="Arial" w:hAnsi="Arial" w:cs="Arial"/>
          <w:sz w:val="20"/>
          <w:szCs w:val="20"/>
        </w:rPr>
      </w:pPr>
    </w:p>
    <w:p w14:paraId="0FB51699" w14:textId="77777777" w:rsidR="00391BE5" w:rsidRDefault="00391BE5" w:rsidP="00823C55">
      <w:pPr>
        <w:spacing w:after="0" w:line="240" w:lineRule="auto"/>
        <w:jc w:val="both"/>
        <w:rPr>
          <w:rFonts w:ascii="Arial" w:hAnsi="Arial" w:cs="Arial"/>
          <w:sz w:val="20"/>
          <w:szCs w:val="20"/>
        </w:rPr>
      </w:pPr>
    </w:p>
    <w:tbl>
      <w:tblPr>
        <w:tblStyle w:val="Tabellenraster"/>
        <w:tblW w:w="8618" w:type="dxa"/>
        <w:tblInd w:w="704" w:type="dxa"/>
        <w:tblLook w:val="04A0" w:firstRow="1" w:lastRow="0" w:firstColumn="1" w:lastColumn="0" w:noHBand="0" w:noVBand="1"/>
      </w:tblPr>
      <w:tblGrid>
        <w:gridCol w:w="4111"/>
        <w:gridCol w:w="4507"/>
      </w:tblGrid>
      <w:tr w:rsidR="00B13F3D" w:rsidRPr="00C67371" w14:paraId="7F78F1AD" w14:textId="77777777" w:rsidTr="00F362DC">
        <w:trPr>
          <w:trHeight w:val="297"/>
        </w:trPr>
        <w:tc>
          <w:tcPr>
            <w:tcW w:w="4111" w:type="dxa"/>
            <w:tcBorders>
              <w:right w:val="nil"/>
            </w:tcBorders>
            <w:shd w:val="clear" w:color="auto" w:fill="D9D9D9" w:themeFill="background1" w:themeFillShade="D9"/>
          </w:tcPr>
          <w:p w14:paraId="4E28EE2C" w14:textId="777B8028" w:rsidR="00B13F3D" w:rsidRPr="00C67371" w:rsidRDefault="00B13F3D" w:rsidP="00F362DC">
            <w:pPr>
              <w:keepNext/>
              <w:jc w:val="both"/>
              <w:rPr>
                <w:rFonts w:ascii="Arial" w:hAnsi="Arial" w:cs="Arial"/>
                <w:b/>
                <w:sz w:val="20"/>
                <w:szCs w:val="20"/>
              </w:rPr>
            </w:pPr>
            <w:r w:rsidRPr="00C67371">
              <w:rPr>
                <w:rFonts w:ascii="Arial" w:hAnsi="Arial" w:cs="Arial"/>
                <w:b/>
                <w:sz w:val="20"/>
                <w:szCs w:val="20"/>
              </w:rPr>
              <w:t>Referenznummer: 0</w:t>
            </w:r>
            <w:r>
              <w:rPr>
                <w:rFonts w:ascii="Arial" w:hAnsi="Arial" w:cs="Arial"/>
                <w:b/>
                <w:sz w:val="20"/>
                <w:szCs w:val="20"/>
              </w:rPr>
              <w:t>2</w:t>
            </w:r>
          </w:p>
        </w:tc>
        <w:tc>
          <w:tcPr>
            <w:tcW w:w="4507" w:type="dxa"/>
            <w:tcBorders>
              <w:left w:val="nil"/>
            </w:tcBorders>
            <w:shd w:val="clear" w:color="auto" w:fill="D9D9D9" w:themeFill="background1" w:themeFillShade="D9"/>
          </w:tcPr>
          <w:p w14:paraId="1345FFF4" w14:textId="77777777" w:rsidR="00B13F3D" w:rsidRPr="00C67371" w:rsidRDefault="00B13F3D" w:rsidP="00F362DC">
            <w:pPr>
              <w:keepNext/>
              <w:jc w:val="both"/>
              <w:rPr>
                <w:rFonts w:ascii="Arial" w:hAnsi="Arial" w:cs="Arial"/>
                <w:b/>
                <w:bCs/>
                <w:sz w:val="20"/>
                <w:szCs w:val="20"/>
              </w:rPr>
            </w:pPr>
          </w:p>
        </w:tc>
      </w:tr>
      <w:tr w:rsidR="00B13F3D" w:rsidRPr="00C67371" w14:paraId="7EDE3BA5" w14:textId="77777777" w:rsidTr="00F362DC">
        <w:trPr>
          <w:trHeight w:val="284"/>
        </w:trPr>
        <w:tc>
          <w:tcPr>
            <w:tcW w:w="4111" w:type="dxa"/>
            <w:shd w:val="clear" w:color="auto" w:fill="D9D9D9" w:themeFill="background1" w:themeFillShade="D9"/>
          </w:tcPr>
          <w:p w14:paraId="5DDC8955" w14:textId="77777777" w:rsidR="00B13F3D" w:rsidRPr="00C67371" w:rsidRDefault="00B13F3D" w:rsidP="00F362DC">
            <w:pPr>
              <w:jc w:val="both"/>
              <w:rPr>
                <w:rFonts w:ascii="Arial" w:hAnsi="Arial" w:cs="Arial"/>
                <w:b/>
                <w:sz w:val="20"/>
                <w:szCs w:val="20"/>
              </w:rPr>
            </w:pPr>
            <w:r w:rsidRPr="00C67371">
              <w:rPr>
                <w:rFonts w:ascii="Arial" w:hAnsi="Arial" w:cs="Arial"/>
                <w:b/>
                <w:sz w:val="20"/>
                <w:szCs w:val="20"/>
              </w:rPr>
              <w:t>Referenzgeber</w:t>
            </w:r>
            <w:r w:rsidRPr="00C67371">
              <w:rPr>
                <w:rFonts w:ascii="Arial" w:hAnsi="Arial" w:cs="Arial"/>
                <w:sz w:val="20"/>
                <w:szCs w:val="20"/>
              </w:rPr>
              <w:t xml:space="preserve"> (</w:t>
            </w:r>
            <w:r w:rsidRPr="00C67371">
              <w:rPr>
                <w:rFonts w:ascii="Arial" w:hAnsi="Arial" w:cs="Arial"/>
                <w:b/>
                <w:sz w:val="20"/>
                <w:szCs w:val="20"/>
              </w:rPr>
              <w:t>Referenzkunde)</w:t>
            </w:r>
          </w:p>
        </w:tc>
        <w:tc>
          <w:tcPr>
            <w:tcW w:w="4507" w:type="dxa"/>
          </w:tcPr>
          <w:p w14:paraId="708D7C16" w14:textId="77777777" w:rsidR="00B13F3D" w:rsidRPr="00C67371" w:rsidRDefault="00B13F3D" w:rsidP="00F362DC">
            <w:pPr>
              <w:keepNext/>
              <w:jc w:val="both"/>
              <w:rPr>
                <w:rFonts w:ascii="Arial" w:hAnsi="Arial" w:cs="Arial"/>
                <w:sz w:val="20"/>
                <w:szCs w:val="20"/>
              </w:rPr>
            </w:pPr>
          </w:p>
        </w:tc>
      </w:tr>
      <w:tr w:rsidR="00B13F3D" w:rsidRPr="00C67371" w14:paraId="4AB7BE77" w14:textId="77777777" w:rsidTr="00F362DC">
        <w:trPr>
          <w:trHeight w:val="284"/>
        </w:trPr>
        <w:tc>
          <w:tcPr>
            <w:tcW w:w="4111" w:type="dxa"/>
            <w:shd w:val="clear" w:color="auto" w:fill="D9D9D9" w:themeFill="background1" w:themeFillShade="D9"/>
          </w:tcPr>
          <w:p w14:paraId="1014F03B" w14:textId="2F4E4DB3" w:rsidR="00B13F3D" w:rsidRPr="00C67371" w:rsidRDefault="00E65F76" w:rsidP="00F362DC">
            <w:pPr>
              <w:jc w:val="both"/>
              <w:rPr>
                <w:rFonts w:ascii="Arial" w:hAnsi="Arial" w:cs="Arial"/>
                <w:b/>
                <w:sz w:val="20"/>
                <w:szCs w:val="20"/>
              </w:rPr>
            </w:pPr>
            <w:r w:rsidRPr="00943A10">
              <w:rPr>
                <w:rFonts w:ascii="Arial" w:hAnsi="Arial" w:cs="Arial"/>
                <w:b/>
                <w:sz w:val="20"/>
                <w:szCs w:val="20"/>
              </w:rPr>
              <w:t>Unterhalts-</w:t>
            </w:r>
            <w:r>
              <w:rPr>
                <w:rFonts w:ascii="Arial" w:hAnsi="Arial" w:cs="Arial"/>
                <w:b/>
                <w:sz w:val="20"/>
                <w:szCs w:val="20"/>
              </w:rPr>
              <w:t xml:space="preserve"> und</w:t>
            </w:r>
            <w:r w:rsidRPr="00943A10">
              <w:rPr>
                <w:rFonts w:ascii="Arial" w:hAnsi="Arial" w:cs="Arial"/>
                <w:b/>
                <w:sz w:val="20"/>
                <w:szCs w:val="20"/>
              </w:rPr>
              <w:t xml:space="preserve"> Grund</w:t>
            </w:r>
            <w:r>
              <w:rPr>
                <w:rFonts w:ascii="Arial" w:hAnsi="Arial" w:cs="Arial"/>
                <w:b/>
                <w:sz w:val="20"/>
                <w:szCs w:val="20"/>
              </w:rPr>
              <w:t>reinigung</w:t>
            </w:r>
            <w:r w:rsidRPr="00943A10">
              <w:rPr>
                <w:rFonts w:ascii="Arial" w:hAnsi="Arial" w:cs="Arial"/>
                <w:b/>
                <w:sz w:val="20"/>
                <w:szCs w:val="20"/>
              </w:rPr>
              <w:t xml:space="preserve"> in mindestens einem Gebäude mit Büroräumlichkeiten</w:t>
            </w:r>
          </w:p>
        </w:tc>
        <w:tc>
          <w:tcPr>
            <w:tcW w:w="4507" w:type="dxa"/>
          </w:tcPr>
          <w:p w14:paraId="0E50BEE3" w14:textId="77777777" w:rsidR="00B13F3D" w:rsidRPr="00C67371" w:rsidRDefault="00B13F3D" w:rsidP="00F362DC">
            <w:pPr>
              <w:keepNext/>
              <w:jc w:val="both"/>
              <w:rPr>
                <w:rFonts w:ascii="Arial" w:hAnsi="Arial" w:cs="Arial"/>
                <w:sz w:val="20"/>
                <w:szCs w:val="20"/>
              </w:rPr>
            </w:pPr>
          </w:p>
        </w:tc>
      </w:tr>
      <w:tr w:rsidR="00B13F3D" w:rsidRPr="00C67371" w14:paraId="48E16ABA" w14:textId="77777777" w:rsidTr="00F362DC">
        <w:trPr>
          <w:trHeight w:val="284"/>
        </w:trPr>
        <w:tc>
          <w:tcPr>
            <w:tcW w:w="4111" w:type="dxa"/>
            <w:shd w:val="clear" w:color="auto" w:fill="D9D9D9" w:themeFill="background1" w:themeFillShade="D9"/>
          </w:tcPr>
          <w:p w14:paraId="0612B752" w14:textId="77777777" w:rsidR="00B13F3D" w:rsidRPr="00C67371" w:rsidRDefault="00B13F3D" w:rsidP="00F362DC">
            <w:pPr>
              <w:autoSpaceDE w:val="0"/>
              <w:autoSpaceDN w:val="0"/>
              <w:adjustRightInd w:val="0"/>
              <w:jc w:val="both"/>
              <w:rPr>
                <w:rFonts w:ascii="Arial" w:hAnsi="Arial" w:cs="Arial"/>
                <w:b/>
                <w:sz w:val="20"/>
                <w:szCs w:val="20"/>
              </w:rPr>
            </w:pPr>
            <w:r w:rsidRPr="00943A10">
              <w:rPr>
                <w:rFonts w:ascii="Arial" w:hAnsi="Arial" w:cs="Arial"/>
                <w:b/>
                <w:sz w:val="20"/>
                <w:szCs w:val="20"/>
              </w:rPr>
              <w:t>einschließlich Sanitärreinigung (WC-Anlagen)</w:t>
            </w:r>
          </w:p>
        </w:tc>
        <w:tc>
          <w:tcPr>
            <w:tcW w:w="4507" w:type="dxa"/>
          </w:tcPr>
          <w:p w14:paraId="170F8155" w14:textId="77777777" w:rsidR="00B13F3D" w:rsidRPr="00C67371" w:rsidRDefault="00B13F3D" w:rsidP="00F362DC">
            <w:pPr>
              <w:jc w:val="both"/>
              <w:rPr>
                <w:rFonts w:ascii="Arial" w:hAnsi="Arial" w:cs="Arial"/>
                <w:sz w:val="20"/>
                <w:szCs w:val="20"/>
              </w:rPr>
            </w:pPr>
          </w:p>
        </w:tc>
      </w:tr>
      <w:tr w:rsidR="00B13F3D" w:rsidRPr="00C67371" w14:paraId="59DEA5DC" w14:textId="77777777" w:rsidTr="00F362DC">
        <w:trPr>
          <w:trHeight w:val="284"/>
        </w:trPr>
        <w:tc>
          <w:tcPr>
            <w:tcW w:w="4111" w:type="dxa"/>
            <w:shd w:val="clear" w:color="auto" w:fill="D9D9D9" w:themeFill="background1" w:themeFillShade="D9"/>
          </w:tcPr>
          <w:p w14:paraId="0AC83B0A" w14:textId="77777777" w:rsidR="00B13F3D" w:rsidRPr="00943A10" w:rsidRDefault="00B13F3D" w:rsidP="00F362DC">
            <w:pPr>
              <w:autoSpaceDE w:val="0"/>
              <w:autoSpaceDN w:val="0"/>
              <w:adjustRightInd w:val="0"/>
              <w:jc w:val="both"/>
              <w:rPr>
                <w:rFonts w:ascii="Arial" w:hAnsi="Arial" w:cs="Arial"/>
                <w:b/>
                <w:sz w:val="20"/>
                <w:szCs w:val="20"/>
              </w:rPr>
            </w:pPr>
            <w:r w:rsidRPr="00943A10">
              <w:rPr>
                <w:rFonts w:ascii="Arial" w:hAnsi="Arial" w:cs="Arial"/>
                <w:b/>
                <w:sz w:val="20"/>
                <w:szCs w:val="20"/>
              </w:rPr>
              <w:t>einschließlich Teeküchenreinigung</w:t>
            </w:r>
          </w:p>
        </w:tc>
        <w:tc>
          <w:tcPr>
            <w:tcW w:w="4507" w:type="dxa"/>
          </w:tcPr>
          <w:p w14:paraId="3E8D9D77" w14:textId="77777777" w:rsidR="00B13F3D" w:rsidRPr="00C67371" w:rsidRDefault="00B13F3D" w:rsidP="00F362DC">
            <w:pPr>
              <w:jc w:val="both"/>
              <w:rPr>
                <w:rFonts w:ascii="Arial" w:hAnsi="Arial" w:cs="Arial"/>
                <w:sz w:val="20"/>
                <w:szCs w:val="20"/>
              </w:rPr>
            </w:pPr>
          </w:p>
        </w:tc>
      </w:tr>
      <w:tr w:rsidR="00B13F3D" w:rsidRPr="00C67371" w14:paraId="04BAC2AF" w14:textId="77777777" w:rsidTr="00F362DC">
        <w:trPr>
          <w:trHeight w:val="284"/>
        </w:trPr>
        <w:tc>
          <w:tcPr>
            <w:tcW w:w="4111" w:type="dxa"/>
            <w:shd w:val="clear" w:color="auto" w:fill="D9D9D9" w:themeFill="background1" w:themeFillShade="D9"/>
          </w:tcPr>
          <w:p w14:paraId="4D8DDBA3" w14:textId="3E3D2ED2" w:rsidR="00B13F3D" w:rsidRPr="00943A10" w:rsidRDefault="00B13F3D" w:rsidP="00F362DC">
            <w:pPr>
              <w:autoSpaceDE w:val="0"/>
              <w:autoSpaceDN w:val="0"/>
              <w:adjustRightInd w:val="0"/>
              <w:jc w:val="both"/>
              <w:rPr>
                <w:rFonts w:ascii="Arial" w:hAnsi="Arial" w:cs="Arial"/>
                <w:b/>
                <w:sz w:val="20"/>
                <w:szCs w:val="20"/>
              </w:rPr>
            </w:pPr>
            <w:r w:rsidRPr="00943A10">
              <w:rPr>
                <w:rFonts w:ascii="Arial" w:hAnsi="Arial" w:cs="Arial"/>
                <w:b/>
                <w:sz w:val="20"/>
                <w:szCs w:val="20"/>
              </w:rPr>
              <w:t xml:space="preserve">gereinigte Jahresgrundfläche von mindestens </w:t>
            </w:r>
            <w:r w:rsidRPr="00E65F76">
              <w:rPr>
                <w:rFonts w:ascii="Arial" w:hAnsi="Arial" w:cs="Arial"/>
                <w:b/>
                <w:sz w:val="20"/>
                <w:szCs w:val="20"/>
              </w:rPr>
              <w:t>500 m²</w:t>
            </w:r>
          </w:p>
        </w:tc>
        <w:tc>
          <w:tcPr>
            <w:tcW w:w="4507" w:type="dxa"/>
          </w:tcPr>
          <w:p w14:paraId="562FD993" w14:textId="77777777" w:rsidR="00B13F3D" w:rsidRPr="00C67371" w:rsidRDefault="00B13F3D" w:rsidP="00F362DC">
            <w:pPr>
              <w:jc w:val="both"/>
              <w:rPr>
                <w:rFonts w:ascii="Arial" w:hAnsi="Arial" w:cs="Arial"/>
                <w:sz w:val="20"/>
                <w:szCs w:val="20"/>
              </w:rPr>
            </w:pPr>
          </w:p>
        </w:tc>
      </w:tr>
      <w:tr w:rsidR="00B13F3D" w:rsidRPr="00C67371" w14:paraId="0CC93C79" w14:textId="77777777" w:rsidTr="00F362DC">
        <w:trPr>
          <w:trHeight w:val="284"/>
        </w:trPr>
        <w:tc>
          <w:tcPr>
            <w:tcW w:w="4111" w:type="dxa"/>
            <w:shd w:val="clear" w:color="auto" w:fill="D9D9D9" w:themeFill="background1" w:themeFillShade="D9"/>
          </w:tcPr>
          <w:p w14:paraId="0BCB64BB" w14:textId="2E631EAD" w:rsidR="00B13F3D" w:rsidRPr="00D067B7" w:rsidRDefault="00B13F3D" w:rsidP="00F362DC">
            <w:pPr>
              <w:autoSpaceDE w:val="0"/>
              <w:autoSpaceDN w:val="0"/>
              <w:adjustRightInd w:val="0"/>
              <w:jc w:val="both"/>
              <w:rPr>
                <w:rFonts w:ascii="Arial" w:hAnsi="Arial" w:cs="Arial"/>
                <w:b/>
                <w:sz w:val="20"/>
                <w:szCs w:val="20"/>
              </w:rPr>
            </w:pPr>
            <w:r w:rsidRPr="00943A10">
              <w:rPr>
                <w:rFonts w:ascii="Arial" w:hAnsi="Arial" w:cs="Arial"/>
                <w:b/>
                <w:sz w:val="20"/>
                <w:szCs w:val="20"/>
              </w:rPr>
              <w:t xml:space="preserve">für mindestens 12 zusammenhängende Monate im Zeitraum vom </w:t>
            </w:r>
            <w:r w:rsidR="00E42C3B" w:rsidRPr="00E42C3B">
              <w:rPr>
                <w:rFonts w:ascii="Arial" w:hAnsi="Arial" w:cs="Arial"/>
                <w:b/>
                <w:sz w:val="20"/>
                <w:szCs w:val="20"/>
              </w:rPr>
              <w:t>01.0</w:t>
            </w:r>
            <w:r w:rsidR="00D27317">
              <w:rPr>
                <w:rFonts w:ascii="Arial" w:hAnsi="Arial" w:cs="Arial"/>
                <w:b/>
                <w:sz w:val="20"/>
                <w:szCs w:val="20"/>
              </w:rPr>
              <w:t>7</w:t>
            </w:r>
            <w:r w:rsidR="00E42C3B" w:rsidRPr="00E42C3B">
              <w:rPr>
                <w:rFonts w:ascii="Arial" w:hAnsi="Arial" w:cs="Arial"/>
                <w:b/>
                <w:sz w:val="20"/>
                <w:szCs w:val="20"/>
              </w:rPr>
              <w:t xml:space="preserve">.2023 bis zum </w:t>
            </w:r>
            <w:r w:rsidR="00E42C3B" w:rsidRPr="00D27317">
              <w:rPr>
                <w:rFonts w:ascii="Arial" w:hAnsi="Arial" w:cs="Arial"/>
                <w:b/>
                <w:sz w:val="20"/>
                <w:szCs w:val="20"/>
              </w:rPr>
              <w:t>30.06.2026</w:t>
            </w:r>
          </w:p>
        </w:tc>
        <w:tc>
          <w:tcPr>
            <w:tcW w:w="4507" w:type="dxa"/>
          </w:tcPr>
          <w:p w14:paraId="14E41368" w14:textId="77777777" w:rsidR="00B13F3D" w:rsidRPr="00C67371" w:rsidRDefault="00B13F3D" w:rsidP="00F362DC">
            <w:pPr>
              <w:jc w:val="both"/>
              <w:rPr>
                <w:rFonts w:ascii="Arial" w:hAnsi="Arial" w:cs="Arial"/>
                <w:sz w:val="20"/>
                <w:szCs w:val="20"/>
              </w:rPr>
            </w:pPr>
          </w:p>
        </w:tc>
      </w:tr>
    </w:tbl>
    <w:p w14:paraId="3F6791D3" w14:textId="77777777" w:rsidR="00391BE5" w:rsidRDefault="00391BE5" w:rsidP="00823C55">
      <w:pPr>
        <w:spacing w:after="0" w:line="240" w:lineRule="auto"/>
        <w:jc w:val="both"/>
        <w:rPr>
          <w:rFonts w:ascii="Arial" w:hAnsi="Arial" w:cs="Arial"/>
          <w:sz w:val="20"/>
          <w:szCs w:val="20"/>
        </w:rPr>
      </w:pPr>
    </w:p>
    <w:p w14:paraId="7F6FBBB8" w14:textId="77777777" w:rsidR="00391BE5" w:rsidRDefault="00391BE5" w:rsidP="00823C55">
      <w:pPr>
        <w:spacing w:after="0" w:line="240" w:lineRule="auto"/>
        <w:jc w:val="both"/>
        <w:rPr>
          <w:rFonts w:ascii="Arial" w:hAnsi="Arial" w:cs="Arial"/>
          <w:sz w:val="20"/>
          <w:szCs w:val="20"/>
        </w:rPr>
      </w:pPr>
    </w:p>
    <w:tbl>
      <w:tblPr>
        <w:tblStyle w:val="Tabellenraster"/>
        <w:tblW w:w="8618" w:type="dxa"/>
        <w:tblInd w:w="704" w:type="dxa"/>
        <w:tblLook w:val="04A0" w:firstRow="1" w:lastRow="0" w:firstColumn="1" w:lastColumn="0" w:noHBand="0" w:noVBand="1"/>
      </w:tblPr>
      <w:tblGrid>
        <w:gridCol w:w="4111"/>
        <w:gridCol w:w="4507"/>
      </w:tblGrid>
      <w:tr w:rsidR="00B13F3D" w:rsidRPr="00C67371" w14:paraId="3BCBCDF1" w14:textId="77777777" w:rsidTr="00F362DC">
        <w:trPr>
          <w:trHeight w:val="297"/>
        </w:trPr>
        <w:tc>
          <w:tcPr>
            <w:tcW w:w="4111" w:type="dxa"/>
            <w:tcBorders>
              <w:right w:val="nil"/>
            </w:tcBorders>
            <w:shd w:val="clear" w:color="auto" w:fill="D9D9D9" w:themeFill="background1" w:themeFillShade="D9"/>
          </w:tcPr>
          <w:p w14:paraId="1F21B092" w14:textId="3F4C2EB4" w:rsidR="00B13F3D" w:rsidRPr="00C67371" w:rsidRDefault="00B13F3D" w:rsidP="00F362DC">
            <w:pPr>
              <w:keepNext/>
              <w:jc w:val="both"/>
              <w:rPr>
                <w:rFonts w:ascii="Arial" w:hAnsi="Arial" w:cs="Arial"/>
                <w:b/>
                <w:sz w:val="20"/>
                <w:szCs w:val="20"/>
              </w:rPr>
            </w:pPr>
            <w:r w:rsidRPr="00C67371">
              <w:rPr>
                <w:rFonts w:ascii="Arial" w:hAnsi="Arial" w:cs="Arial"/>
                <w:b/>
                <w:sz w:val="20"/>
                <w:szCs w:val="20"/>
              </w:rPr>
              <w:t>Referenznummer: 0</w:t>
            </w:r>
            <w:r>
              <w:rPr>
                <w:rFonts w:ascii="Arial" w:hAnsi="Arial" w:cs="Arial"/>
                <w:b/>
                <w:sz w:val="20"/>
                <w:szCs w:val="20"/>
              </w:rPr>
              <w:t>3</w:t>
            </w:r>
          </w:p>
        </w:tc>
        <w:tc>
          <w:tcPr>
            <w:tcW w:w="4507" w:type="dxa"/>
            <w:tcBorders>
              <w:left w:val="nil"/>
            </w:tcBorders>
            <w:shd w:val="clear" w:color="auto" w:fill="D9D9D9" w:themeFill="background1" w:themeFillShade="D9"/>
          </w:tcPr>
          <w:p w14:paraId="6A7F96DF" w14:textId="77777777" w:rsidR="00B13F3D" w:rsidRPr="00C67371" w:rsidRDefault="00B13F3D" w:rsidP="00F362DC">
            <w:pPr>
              <w:keepNext/>
              <w:jc w:val="both"/>
              <w:rPr>
                <w:rFonts w:ascii="Arial" w:hAnsi="Arial" w:cs="Arial"/>
                <w:b/>
                <w:bCs/>
                <w:sz w:val="20"/>
                <w:szCs w:val="20"/>
              </w:rPr>
            </w:pPr>
          </w:p>
        </w:tc>
      </w:tr>
      <w:tr w:rsidR="00B13F3D" w:rsidRPr="00C67371" w14:paraId="6B2EB7DD" w14:textId="77777777" w:rsidTr="00F362DC">
        <w:trPr>
          <w:trHeight w:val="284"/>
        </w:trPr>
        <w:tc>
          <w:tcPr>
            <w:tcW w:w="4111" w:type="dxa"/>
            <w:shd w:val="clear" w:color="auto" w:fill="D9D9D9" w:themeFill="background1" w:themeFillShade="D9"/>
          </w:tcPr>
          <w:p w14:paraId="14A863BB" w14:textId="77777777" w:rsidR="00B13F3D" w:rsidRPr="00C67371" w:rsidRDefault="00B13F3D" w:rsidP="00F362DC">
            <w:pPr>
              <w:jc w:val="both"/>
              <w:rPr>
                <w:rFonts w:ascii="Arial" w:hAnsi="Arial" w:cs="Arial"/>
                <w:b/>
                <w:sz w:val="20"/>
                <w:szCs w:val="20"/>
              </w:rPr>
            </w:pPr>
            <w:r w:rsidRPr="00C67371">
              <w:rPr>
                <w:rFonts w:ascii="Arial" w:hAnsi="Arial" w:cs="Arial"/>
                <w:b/>
                <w:sz w:val="20"/>
                <w:szCs w:val="20"/>
              </w:rPr>
              <w:t>Referenzgeber</w:t>
            </w:r>
            <w:r w:rsidRPr="00C67371">
              <w:rPr>
                <w:rFonts w:ascii="Arial" w:hAnsi="Arial" w:cs="Arial"/>
                <w:sz w:val="20"/>
                <w:szCs w:val="20"/>
              </w:rPr>
              <w:t xml:space="preserve"> (</w:t>
            </w:r>
            <w:r w:rsidRPr="00C67371">
              <w:rPr>
                <w:rFonts w:ascii="Arial" w:hAnsi="Arial" w:cs="Arial"/>
                <w:b/>
                <w:sz w:val="20"/>
                <w:szCs w:val="20"/>
              </w:rPr>
              <w:t>Referenzkunde)</w:t>
            </w:r>
          </w:p>
        </w:tc>
        <w:tc>
          <w:tcPr>
            <w:tcW w:w="4507" w:type="dxa"/>
          </w:tcPr>
          <w:p w14:paraId="1B06B3DC" w14:textId="77777777" w:rsidR="00B13F3D" w:rsidRPr="00C67371" w:rsidRDefault="00B13F3D" w:rsidP="00F362DC">
            <w:pPr>
              <w:keepNext/>
              <w:jc w:val="both"/>
              <w:rPr>
                <w:rFonts w:ascii="Arial" w:hAnsi="Arial" w:cs="Arial"/>
                <w:sz w:val="20"/>
                <w:szCs w:val="20"/>
              </w:rPr>
            </w:pPr>
          </w:p>
        </w:tc>
      </w:tr>
      <w:tr w:rsidR="00B13F3D" w:rsidRPr="00C67371" w14:paraId="2FE4833E" w14:textId="77777777" w:rsidTr="00F362DC">
        <w:trPr>
          <w:trHeight w:val="284"/>
        </w:trPr>
        <w:tc>
          <w:tcPr>
            <w:tcW w:w="4111" w:type="dxa"/>
            <w:shd w:val="clear" w:color="auto" w:fill="D9D9D9" w:themeFill="background1" w:themeFillShade="D9"/>
          </w:tcPr>
          <w:p w14:paraId="4D21B1AC" w14:textId="698A6954" w:rsidR="00B13F3D" w:rsidRPr="00C67371" w:rsidRDefault="00E65F76" w:rsidP="00F362DC">
            <w:pPr>
              <w:jc w:val="both"/>
              <w:rPr>
                <w:rFonts w:ascii="Arial" w:hAnsi="Arial" w:cs="Arial"/>
                <w:b/>
                <w:sz w:val="20"/>
                <w:szCs w:val="20"/>
              </w:rPr>
            </w:pPr>
            <w:r w:rsidRPr="00943A10">
              <w:rPr>
                <w:rFonts w:ascii="Arial" w:hAnsi="Arial" w:cs="Arial"/>
                <w:b/>
                <w:sz w:val="20"/>
                <w:szCs w:val="20"/>
              </w:rPr>
              <w:lastRenderedPageBreak/>
              <w:t>Unterhalts-</w:t>
            </w:r>
            <w:r>
              <w:rPr>
                <w:rFonts w:ascii="Arial" w:hAnsi="Arial" w:cs="Arial"/>
                <w:b/>
                <w:sz w:val="20"/>
                <w:szCs w:val="20"/>
              </w:rPr>
              <w:t xml:space="preserve"> und</w:t>
            </w:r>
            <w:r w:rsidRPr="00943A10">
              <w:rPr>
                <w:rFonts w:ascii="Arial" w:hAnsi="Arial" w:cs="Arial"/>
                <w:b/>
                <w:sz w:val="20"/>
                <w:szCs w:val="20"/>
              </w:rPr>
              <w:t xml:space="preserve"> Grund</w:t>
            </w:r>
            <w:r>
              <w:rPr>
                <w:rFonts w:ascii="Arial" w:hAnsi="Arial" w:cs="Arial"/>
                <w:b/>
                <w:sz w:val="20"/>
                <w:szCs w:val="20"/>
              </w:rPr>
              <w:t>reinigung</w:t>
            </w:r>
            <w:r w:rsidRPr="00943A10">
              <w:rPr>
                <w:rFonts w:ascii="Arial" w:hAnsi="Arial" w:cs="Arial"/>
                <w:b/>
                <w:sz w:val="20"/>
                <w:szCs w:val="20"/>
              </w:rPr>
              <w:t xml:space="preserve"> in mindestens einem Gebäude mit Büroräumlichkeiten</w:t>
            </w:r>
          </w:p>
        </w:tc>
        <w:tc>
          <w:tcPr>
            <w:tcW w:w="4507" w:type="dxa"/>
          </w:tcPr>
          <w:p w14:paraId="20A9DF34" w14:textId="77777777" w:rsidR="00B13F3D" w:rsidRPr="00C67371" w:rsidRDefault="00B13F3D" w:rsidP="00F362DC">
            <w:pPr>
              <w:keepNext/>
              <w:jc w:val="both"/>
              <w:rPr>
                <w:rFonts w:ascii="Arial" w:hAnsi="Arial" w:cs="Arial"/>
                <w:sz w:val="20"/>
                <w:szCs w:val="20"/>
              </w:rPr>
            </w:pPr>
          </w:p>
        </w:tc>
      </w:tr>
      <w:tr w:rsidR="00B13F3D" w:rsidRPr="00C67371" w14:paraId="25A307A8" w14:textId="77777777" w:rsidTr="00F362DC">
        <w:trPr>
          <w:trHeight w:val="284"/>
        </w:trPr>
        <w:tc>
          <w:tcPr>
            <w:tcW w:w="4111" w:type="dxa"/>
            <w:shd w:val="clear" w:color="auto" w:fill="D9D9D9" w:themeFill="background1" w:themeFillShade="D9"/>
          </w:tcPr>
          <w:p w14:paraId="6C8BA196" w14:textId="77777777" w:rsidR="00B13F3D" w:rsidRPr="00C67371" w:rsidRDefault="00B13F3D" w:rsidP="00F362DC">
            <w:pPr>
              <w:autoSpaceDE w:val="0"/>
              <w:autoSpaceDN w:val="0"/>
              <w:adjustRightInd w:val="0"/>
              <w:jc w:val="both"/>
              <w:rPr>
                <w:rFonts w:ascii="Arial" w:hAnsi="Arial" w:cs="Arial"/>
                <w:b/>
                <w:sz w:val="20"/>
                <w:szCs w:val="20"/>
              </w:rPr>
            </w:pPr>
            <w:r w:rsidRPr="00943A10">
              <w:rPr>
                <w:rFonts w:ascii="Arial" w:hAnsi="Arial" w:cs="Arial"/>
                <w:b/>
                <w:sz w:val="20"/>
                <w:szCs w:val="20"/>
              </w:rPr>
              <w:t>einschließlich Sanitärreinigung (WC-Anlagen)</w:t>
            </w:r>
          </w:p>
        </w:tc>
        <w:tc>
          <w:tcPr>
            <w:tcW w:w="4507" w:type="dxa"/>
          </w:tcPr>
          <w:p w14:paraId="43C2DCF2" w14:textId="77777777" w:rsidR="00B13F3D" w:rsidRPr="00C67371" w:rsidRDefault="00B13F3D" w:rsidP="00F362DC">
            <w:pPr>
              <w:jc w:val="both"/>
              <w:rPr>
                <w:rFonts w:ascii="Arial" w:hAnsi="Arial" w:cs="Arial"/>
                <w:sz w:val="20"/>
                <w:szCs w:val="20"/>
              </w:rPr>
            </w:pPr>
          </w:p>
        </w:tc>
      </w:tr>
      <w:tr w:rsidR="00B13F3D" w:rsidRPr="00C67371" w14:paraId="2BB56EC5" w14:textId="77777777" w:rsidTr="00F362DC">
        <w:trPr>
          <w:trHeight w:val="284"/>
        </w:trPr>
        <w:tc>
          <w:tcPr>
            <w:tcW w:w="4111" w:type="dxa"/>
            <w:shd w:val="clear" w:color="auto" w:fill="D9D9D9" w:themeFill="background1" w:themeFillShade="D9"/>
          </w:tcPr>
          <w:p w14:paraId="7A698667" w14:textId="77777777" w:rsidR="00B13F3D" w:rsidRPr="00943A10" w:rsidRDefault="00B13F3D" w:rsidP="00F362DC">
            <w:pPr>
              <w:autoSpaceDE w:val="0"/>
              <w:autoSpaceDN w:val="0"/>
              <w:adjustRightInd w:val="0"/>
              <w:jc w:val="both"/>
              <w:rPr>
                <w:rFonts w:ascii="Arial" w:hAnsi="Arial" w:cs="Arial"/>
                <w:b/>
                <w:sz w:val="20"/>
                <w:szCs w:val="20"/>
              </w:rPr>
            </w:pPr>
            <w:r w:rsidRPr="00943A10">
              <w:rPr>
                <w:rFonts w:ascii="Arial" w:hAnsi="Arial" w:cs="Arial"/>
                <w:b/>
                <w:sz w:val="20"/>
                <w:szCs w:val="20"/>
              </w:rPr>
              <w:t>einschließlich Teeküchenreinigung</w:t>
            </w:r>
          </w:p>
        </w:tc>
        <w:tc>
          <w:tcPr>
            <w:tcW w:w="4507" w:type="dxa"/>
          </w:tcPr>
          <w:p w14:paraId="3D561D79" w14:textId="77777777" w:rsidR="00B13F3D" w:rsidRPr="00C67371" w:rsidRDefault="00B13F3D" w:rsidP="00F362DC">
            <w:pPr>
              <w:jc w:val="both"/>
              <w:rPr>
                <w:rFonts w:ascii="Arial" w:hAnsi="Arial" w:cs="Arial"/>
                <w:sz w:val="20"/>
                <w:szCs w:val="20"/>
              </w:rPr>
            </w:pPr>
          </w:p>
        </w:tc>
      </w:tr>
      <w:tr w:rsidR="00B13F3D" w:rsidRPr="00C67371" w14:paraId="3AF817F9" w14:textId="77777777" w:rsidTr="00F362DC">
        <w:trPr>
          <w:trHeight w:val="284"/>
        </w:trPr>
        <w:tc>
          <w:tcPr>
            <w:tcW w:w="4111" w:type="dxa"/>
            <w:shd w:val="clear" w:color="auto" w:fill="D9D9D9" w:themeFill="background1" w:themeFillShade="D9"/>
          </w:tcPr>
          <w:p w14:paraId="6A673DCD" w14:textId="2439CFE6" w:rsidR="00B13F3D" w:rsidRPr="00943A10" w:rsidRDefault="00B13F3D" w:rsidP="00F362DC">
            <w:pPr>
              <w:autoSpaceDE w:val="0"/>
              <w:autoSpaceDN w:val="0"/>
              <w:adjustRightInd w:val="0"/>
              <w:jc w:val="both"/>
              <w:rPr>
                <w:rFonts w:ascii="Arial" w:hAnsi="Arial" w:cs="Arial"/>
                <w:b/>
                <w:sz w:val="20"/>
                <w:szCs w:val="20"/>
              </w:rPr>
            </w:pPr>
            <w:r w:rsidRPr="00943A10">
              <w:rPr>
                <w:rFonts w:ascii="Arial" w:hAnsi="Arial" w:cs="Arial"/>
                <w:b/>
                <w:sz w:val="20"/>
                <w:szCs w:val="20"/>
              </w:rPr>
              <w:t xml:space="preserve">gereinigte Jahresgrundfläche von </w:t>
            </w:r>
            <w:r w:rsidRPr="00E65F76">
              <w:rPr>
                <w:rFonts w:ascii="Arial" w:hAnsi="Arial" w:cs="Arial"/>
                <w:b/>
                <w:sz w:val="20"/>
                <w:szCs w:val="20"/>
              </w:rPr>
              <w:t>mindestens 500 m²</w:t>
            </w:r>
          </w:p>
        </w:tc>
        <w:tc>
          <w:tcPr>
            <w:tcW w:w="4507" w:type="dxa"/>
          </w:tcPr>
          <w:p w14:paraId="15BAD132" w14:textId="77777777" w:rsidR="00B13F3D" w:rsidRPr="00C67371" w:rsidRDefault="00B13F3D" w:rsidP="00F362DC">
            <w:pPr>
              <w:jc w:val="both"/>
              <w:rPr>
                <w:rFonts w:ascii="Arial" w:hAnsi="Arial" w:cs="Arial"/>
                <w:sz w:val="20"/>
                <w:szCs w:val="20"/>
              </w:rPr>
            </w:pPr>
          </w:p>
        </w:tc>
      </w:tr>
      <w:tr w:rsidR="00B13F3D" w:rsidRPr="00C67371" w14:paraId="209A12C2" w14:textId="77777777" w:rsidTr="00F362DC">
        <w:trPr>
          <w:trHeight w:val="284"/>
        </w:trPr>
        <w:tc>
          <w:tcPr>
            <w:tcW w:w="4111" w:type="dxa"/>
            <w:shd w:val="clear" w:color="auto" w:fill="D9D9D9" w:themeFill="background1" w:themeFillShade="D9"/>
          </w:tcPr>
          <w:p w14:paraId="5ABC76C2" w14:textId="31525360" w:rsidR="00B13F3D" w:rsidRPr="00D067B7" w:rsidRDefault="00B13F3D" w:rsidP="00F362DC">
            <w:pPr>
              <w:autoSpaceDE w:val="0"/>
              <w:autoSpaceDN w:val="0"/>
              <w:adjustRightInd w:val="0"/>
              <w:jc w:val="both"/>
              <w:rPr>
                <w:rFonts w:ascii="Arial" w:hAnsi="Arial" w:cs="Arial"/>
                <w:b/>
                <w:sz w:val="20"/>
                <w:szCs w:val="20"/>
              </w:rPr>
            </w:pPr>
            <w:r w:rsidRPr="00943A10">
              <w:rPr>
                <w:rFonts w:ascii="Arial" w:hAnsi="Arial" w:cs="Arial"/>
                <w:b/>
                <w:sz w:val="20"/>
                <w:szCs w:val="20"/>
              </w:rPr>
              <w:t xml:space="preserve">für mindestens 12 zusammenhängende Monate im Zeitraum vom </w:t>
            </w:r>
            <w:r w:rsidR="00E42C3B" w:rsidRPr="00E42C3B">
              <w:rPr>
                <w:rFonts w:ascii="Arial" w:hAnsi="Arial" w:cs="Arial"/>
                <w:b/>
                <w:sz w:val="20"/>
                <w:szCs w:val="20"/>
              </w:rPr>
              <w:t>01.0</w:t>
            </w:r>
            <w:r w:rsidR="00D27317">
              <w:rPr>
                <w:rFonts w:ascii="Arial" w:hAnsi="Arial" w:cs="Arial"/>
                <w:b/>
                <w:sz w:val="20"/>
                <w:szCs w:val="20"/>
              </w:rPr>
              <w:t>7</w:t>
            </w:r>
            <w:r w:rsidR="00E42C3B" w:rsidRPr="00E42C3B">
              <w:rPr>
                <w:rFonts w:ascii="Arial" w:hAnsi="Arial" w:cs="Arial"/>
                <w:b/>
                <w:sz w:val="20"/>
                <w:szCs w:val="20"/>
              </w:rPr>
              <w:t xml:space="preserve">.2023 bis zum </w:t>
            </w:r>
            <w:r w:rsidR="00E42C3B" w:rsidRPr="00D27317">
              <w:rPr>
                <w:rFonts w:ascii="Arial" w:hAnsi="Arial" w:cs="Arial"/>
                <w:b/>
                <w:sz w:val="20"/>
                <w:szCs w:val="20"/>
              </w:rPr>
              <w:t>30.06.2026</w:t>
            </w:r>
          </w:p>
        </w:tc>
        <w:tc>
          <w:tcPr>
            <w:tcW w:w="4507" w:type="dxa"/>
          </w:tcPr>
          <w:p w14:paraId="0B24DF60" w14:textId="77777777" w:rsidR="00B13F3D" w:rsidRPr="00C67371" w:rsidRDefault="00B13F3D" w:rsidP="00F362DC">
            <w:pPr>
              <w:jc w:val="both"/>
              <w:rPr>
                <w:rFonts w:ascii="Arial" w:hAnsi="Arial" w:cs="Arial"/>
                <w:sz w:val="20"/>
                <w:szCs w:val="20"/>
              </w:rPr>
            </w:pPr>
          </w:p>
        </w:tc>
      </w:tr>
    </w:tbl>
    <w:p w14:paraId="142203CD" w14:textId="77777777" w:rsidR="00391BE5" w:rsidRDefault="00391BE5" w:rsidP="00823C55">
      <w:pPr>
        <w:spacing w:after="0" w:line="240" w:lineRule="auto"/>
        <w:jc w:val="both"/>
        <w:rPr>
          <w:rFonts w:ascii="Arial" w:hAnsi="Arial" w:cs="Arial"/>
          <w:sz w:val="20"/>
          <w:szCs w:val="20"/>
        </w:rPr>
      </w:pPr>
    </w:p>
    <w:p w14:paraId="0EC2C01A" w14:textId="77777777" w:rsidR="00391BE5" w:rsidRPr="00C67371" w:rsidRDefault="00391BE5" w:rsidP="00823C55">
      <w:pPr>
        <w:spacing w:after="0" w:line="240" w:lineRule="auto"/>
        <w:jc w:val="both"/>
        <w:rPr>
          <w:rFonts w:ascii="Arial" w:hAnsi="Arial" w:cs="Arial"/>
          <w:sz w:val="20"/>
          <w:szCs w:val="20"/>
        </w:rPr>
      </w:pPr>
    </w:p>
    <w:p w14:paraId="7C351A58" w14:textId="77777777" w:rsidR="00DB4698" w:rsidRDefault="00DB4698" w:rsidP="00DB4698">
      <w:pPr>
        <w:pStyle w:val="Textkrper"/>
        <w:numPr>
          <w:ilvl w:val="0"/>
          <w:numId w:val="15"/>
        </w:numPr>
        <w:spacing w:after="0" w:line="240" w:lineRule="auto"/>
        <w:jc w:val="both"/>
        <w:rPr>
          <w:rFonts w:ascii="Arial" w:hAnsi="Arial" w:cs="Arial"/>
          <w:b/>
          <w:bCs/>
          <w:sz w:val="20"/>
          <w:szCs w:val="20"/>
        </w:rPr>
      </w:pPr>
      <w:r>
        <w:rPr>
          <w:rFonts w:ascii="Arial" w:hAnsi="Arial" w:cs="Arial"/>
          <w:b/>
          <w:bCs/>
          <w:sz w:val="20"/>
          <w:szCs w:val="20"/>
        </w:rPr>
        <w:t>Beschreibung der Maßnahmen zur Qualitätssicherung des Unternehmens</w:t>
      </w:r>
    </w:p>
    <w:p w14:paraId="60FEDD8F" w14:textId="6D961A96" w:rsidR="00702CB7" w:rsidRDefault="00702CB7" w:rsidP="00DB4698">
      <w:pPr>
        <w:keepNext/>
        <w:spacing w:after="0" w:line="240" w:lineRule="auto"/>
        <w:ind w:left="709"/>
        <w:jc w:val="both"/>
        <w:rPr>
          <w:rFonts w:ascii="Arial" w:eastAsia="Times New Roman" w:hAnsi="Arial" w:cs="Arial"/>
          <w:sz w:val="20"/>
          <w:szCs w:val="20"/>
          <w:lang w:eastAsia="de-DE"/>
        </w:rPr>
      </w:pPr>
    </w:p>
    <w:p w14:paraId="407D05C8" w14:textId="77777777" w:rsidR="00105B09" w:rsidRPr="004624FE" w:rsidRDefault="00105B09" w:rsidP="00105B09">
      <w:pPr>
        <w:widowControl w:val="0"/>
        <w:autoSpaceDE w:val="0"/>
        <w:autoSpaceDN w:val="0"/>
        <w:adjustRightInd w:val="0"/>
        <w:spacing w:after="0" w:line="240" w:lineRule="auto"/>
        <w:ind w:left="709"/>
        <w:jc w:val="both"/>
        <w:rPr>
          <w:rFonts w:ascii="Arial" w:hAnsi="Arial" w:cs="Arial"/>
          <w:sz w:val="20"/>
          <w:szCs w:val="20"/>
        </w:rPr>
      </w:pPr>
      <w:r w:rsidRPr="004624FE">
        <w:rPr>
          <w:rFonts w:ascii="Arial" w:hAnsi="Arial" w:cs="Arial"/>
          <w:sz w:val="20"/>
          <w:szCs w:val="20"/>
        </w:rPr>
        <w:t>Erforderlich ist die Beschreibung der Maßnahmen zur Qualitätssicherung des Unternehmens de</w:t>
      </w:r>
      <w:r>
        <w:rPr>
          <w:rFonts w:ascii="Arial" w:hAnsi="Arial" w:cs="Arial"/>
          <w:sz w:val="20"/>
          <w:szCs w:val="20"/>
        </w:rPr>
        <w:t>s</w:t>
      </w:r>
      <w:r w:rsidRPr="004624FE">
        <w:rPr>
          <w:rFonts w:ascii="Arial" w:hAnsi="Arial" w:cs="Arial"/>
          <w:sz w:val="20"/>
          <w:szCs w:val="20"/>
        </w:rPr>
        <w:t xml:space="preserve"> Bieters. </w:t>
      </w:r>
    </w:p>
    <w:p w14:paraId="1753AAFE" w14:textId="77777777" w:rsidR="00105B09" w:rsidRPr="004624FE" w:rsidRDefault="00105B09" w:rsidP="00105B09">
      <w:pPr>
        <w:widowControl w:val="0"/>
        <w:autoSpaceDE w:val="0"/>
        <w:autoSpaceDN w:val="0"/>
        <w:adjustRightInd w:val="0"/>
        <w:spacing w:after="0" w:line="240" w:lineRule="auto"/>
        <w:ind w:firstLine="709"/>
        <w:jc w:val="both"/>
        <w:rPr>
          <w:rFonts w:ascii="Arial" w:hAnsi="Arial" w:cs="Arial"/>
          <w:sz w:val="20"/>
          <w:szCs w:val="20"/>
        </w:rPr>
      </w:pPr>
    </w:p>
    <w:p w14:paraId="7FD383DF" w14:textId="1B35B353" w:rsidR="00105B09" w:rsidRPr="004624FE" w:rsidRDefault="00105B09" w:rsidP="00105B09">
      <w:pPr>
        <w:widowControl w:val="0"/>
        <w:autoSpaceDE w:val="0"/>
        <w:autoSpaceDN w:val="0"/>
        <w:adjustRightInd w:val="0"/>
        <w:spacing w:after="0" w:line="240" w:lineRule="auto"/>
        <w:ind w:left="709"/>
        <w:jc w:val="both"/>
        <w:rPr>
          <w:rFonts w:ascii="Arial" w:hAnsi="Arial" w:cs="Arial"/>
          <w:sz w:val="20"/>
          <w:szCs w:val="20"/>
        </w:rPr>
      </w:pPr>
      <w:r w:rsidRPr="004624FE">
        <w:rPr>
          <w:rFonts w:ascii="Arial" w:hAnsi="Arial" w:cs="Arial"/>
          <w:sz w:val="20"/>
          <w:szCs w:val="20"/>
        </w:rPr>
        <w:t xml:space="preserve">Die Beschreibung muss im Rahmen des Angebotes durch Eigenerklärung auf dem </w:t>
      </w:r>
      <w:r w:rsidRPr="00C3473E">
        <w:rPr>
          <w:rFonts w:ascii="Arial" w:hAnsi="Arial" w:cs="Arial"/>
          <w:b/>
          <w:bCs/>
          <w:sz w:val="20"/>
          <w:szCs w:val="20"/>
        </w:rPr>
        <w:t>Vordruck</w:t>
      </w:r>
      <w:r w:rsidR="00C3473E" w:rsidRPr="00C3473E">
        <w:rPr>
          <w:rFonts w:ascii="Arial" w:hAnsi="Arial" w:cs="Arial"/>
          <w:b/>
          <w:bCs/>
          <w:sz w:val="20"/>
          <w:szCs w:val="20"/>
        </w:rPr>
        <w:t> </w:t>
      </w:r>
      <w:r w:rsidRPr="00C3473E">
        <w:rPr>
          <w:rFonts w:ascii="Arial" w:hAnsi="Arial" w:cs="Arial"/>
          <w:b/>
          <w:bCs/>
          <w:sz w:val="20"/>
          <w:szCs w:val="20"/>
        </w:rPr>
        <w:t>03</w:t>
      </w:r>
      <w:r w:rsidR="00C3473E" w:rsidRPr="00C3473E">
        <w:rPr>
          <w:rFonts w:ascii="Arial" w:hAnsi="Arial" w:cs="Arial"/>
          <w:b/>
          <w:bCs/>
          <w:sz w:val="20"/>
          <w:szCs w:val="20"/>
        </w:rPr>
        <w:t>:</w:t>
      </w:r>
      <w:r w:rsidR="00C3473E">
        <w:rPr>
          <w:rFonts w:ascii="Arial" w:hAnsi="Arial" w:cs="Arial"/>
          <w:sz w:val="20"/>
          <w:szCs w:val="20"/>
        </w:rPr>
        <w:t xml:space="preserve"> </w:t>
      </w:r>
      <w:r w:rsidR="00C3473E">
        <w:rPr>
          <w:rFonts w:ascii="Arial" w:hAnsi="Arial" w:cs="Arial"/>
          <w:b/>
          <w:sz w:val="20"/>
          <w:szCs w:val="20"/>
        </w:rPr>
        <w:t>Eigenerklärung zur Eignung</w:t>
      </w:r>
      <w:r w:rsidRPr="004624FE">
        <w:rPr>
          <w:rFonts w:ascii="Arial" w:hAnsi="Arial" w:cs="Arial"/>
          <w:sz w:val="20"/>
          <w:szCs w:val="20"/>
        </w:rPr>
        <w:t xml:space="preserve"> erfolgen. </w:t>
      </w:r>
    </w:p>
    <w:p w14:paraId="70770BA7" w14:textId="77777777" w:rsidR="00105B09" w:rsidRPr="004624FE" w:rsidRDefault="00105B09" w:rsidP="00105B09">
      <w:pPr>
        <w:widowControl w:val="0"/>
        <w:autoSpaceDE w:val="0"/>
        <w:autoSpaceDN w:val="0"/>
        <w:adjustRightInd w:val="0"/>
        <w:spacing w:after="0" w:line="240" w:lineRule="auto"/>
        <w:ind w:left="709"/>
        <w:jc w:val="both"/>
        <w:rPr>
          <w:rFonts w:ascii="Arial" w:hAnsi="Arial" w:cs="Arial"/>
          <w:sz w:val="20"/>
          <w:szCs w:val="20"/>
        </w:rPr>
      </w:pPr>
    </w:p>
    <w:p w14:paraId="2206F96F" w14:textId="77777777" w:rsidR="00105B09" w:rsidRPr="004624FE" w:rsidRDefault="00105B09" w:rsidP="00105B09">
      <w:pPr>
        <w:widowControl w:val="0"/>
        <w:autoSpaceDE w:val="0"/>
        <w:autoSpaceDN w:val="0"/>
        <w:adjustRightInd w:val="0"/>
        <w:spacing w:after="0" w:line="240" w:lineRule="auto"/>
        <w:ind w:left="709"/>
        <w:jc w:val="both"/>
        <w:rPr>
          <w:rFonts w:ascii="Arial" w:hAnsi="Arial" w:cs="Arial"/>
          <w:b/>
          <w:bCs/>
          <w:sz w:val="20"/>
          <w:szCs w:val="20"/>
        </w:rPr>
      </w:pPr>
      <w:r w:rsidRPr="004624FE">
        <w:rPr>
          <w:rFonts w:ascii="Arial" w:hAnsi="Arial" w:cs="Arial"/>
          <w:b/>
          <w:bCs/>
          <w:sz w:val="20"/>
          <w:szCs w:val="20"/>
        </w:rPr>
        <w:t xml:space="preserve">Mindestbedingungen: </w:t>
      </w:r>
    </w:p>
    <w:p w14:paraId="009BE33B" w14:textId="77777777" w:rsidR="00105B09" w:rsidRPr="004624FE" w:rsidRDefault="00105B09" w:rsidP="00105B09">
      <w:pPr>
        <w:widowControl w:val="0"/>
        <w:autoSpaceDE w:val="0"/>
        <w:autoSpaceDN w:val="0"/>
        <w:adjustRightInd w:val="0"/>
        <w:spacing w:after="0" w:line="240" w:lineRule="auto"/>
        <w:ind w:firstLine="709"/>
        <w:jc w:val="both"/>
        <w:rPr>
          <w:rFonts w:ascii="Arial" w:hAnsi="Arial" w:cs="Arial"/>
          <w:sz w:val="20"/>
          <w:szCs w:val="20"/>
        </w:rPr>
      </w:pPr>
    </w:p>
    <w:p w14:paraId="6939DBC8" w14:textId="2EED488D" w:rsidR="00B13F3D" w:rsidRDefault="00105B09" w:rsidP="00B13F3D">
      <w:pPr>
        <w:pStyle w:val="Textkrper"/>
        <w:numPr>
          <w:ilvl w:val="0"/>
          <w:numId w:val="3"/>
        </w:numPr>
        <w:spacing w:after="0" w:line="240" w:lineRule="auto"/>
        <w:ind w:left="1276" w:hanging="569"/>
        <w:jc w:val="both"/>
        <w:rPr>
          <w:rFonts w:ascii="Arial" w:hAnsi="Arial" w:cs="Arial"/>
          <w:bCs/>
          <w:sz w:val="20"/>
          <w:szCs w:val="20"/>
        </w:rPr>
      </w:pPr>
      <w:r w:rsidRPr="004624FE">
        <w:rPr>
          <w:rFonts w:ascii="Arial" w:hAnsi="Arial" w:cs="Arial"/>
          <w:bCs/>
          <w:sz w:val="20"/>
          <w:szCs w:val="20"/>
        </w:rPr>
        <w:t xml:space="preserve">Bieter müssen den Nachweis eines gültigen Zertifikates </w:t>
      </w:r>
      <w:r w:rsidR="00B13F3D">
        <w:rPr>
          <w:rFonts w:ascii="Arial" w:hAnsi="Arial" w:cs="Arial"/>
          <w:bCs/>
          <w:sz w:val="20"/>
          <w:szCs w:val="20"/>
        </w:rPr>
        <w:t xml:space="preserve">zum Qualitätsmanagement </w:t>
      </w:r>
      <w:r w:rsidR="00B13F3D" w:rsidRPr="008C5225">
        <w:rPr>
          <w:rFonts w:ascii="Arial" w:hAnsi="Arial" w:cs="Arial"/>
          <w:bCs/>
          <w:sz w:val="20"/>
          <w:szCs w:val="20"/>
        </w:rPr>
        <w:t xml:space="preserve">für das Leistungsbild „Gebäudereinigung“ </w:t>
      </w:r>
      <w:r w:rsidR="00B13F3D">
        <w:rPr>
          <w:rFonts w:ascii="Arial" w:hAnsi="Arial" w:cs="Arial"/>
          <w:bCs/>
          <w:sz w:val="20"/>
          <w:szCs w:val="20"/>
        </w:rPr>
        <w:t xml:space="preserve">auf der Grundlage der DIN EN </w:t>
      </w:r>
      <w:r w:rsidR="00B13F3D">
        <w:rPr>
          <w:rFonts w:ascii="Arial" w:hAnsi="Arial" w:cs="Arial"/>
          <w:b/>
          <w:sz w:val="20"/>
          <w:szCs w:val="20"/>
        </w:rPr>
        <w:t>ISO 9001</w:t>
      </w:r>
      <w:r w:rsidR="00B13F3D">
        <w:rPr>
          <w:rFonts w:ascii="Arial" w:hAnsi="Arial" w:cs="Arial"/>
          <w:bCs/>
          <w:sz w:val="20"/>
          <w:szCs w:val="20"/>
        </w:rPr>
        <w:t xml:space="preserve"> erbringen. </w:t>
      </w:r>
    </w:p>
    <w:p w14:paraId="6BB18635" w14:textId="77777777" w:rsidR="00B13F3D" w:rsidRDefault="00B13F3D" w:rsidP="00B13F3D">
      <w:pPr>
        <w:pStyle w:val="Textkrper"/>
        <w:spacing w:after="0" w:line="240" w:lineRule="auto"/>
        <w:ind w:left="1701"/>
        <w:jc w:val="both"/>
        <w:rPr>
          <w:rFonts w:ascii="Arial" w:hAnsi="Arial" w:cs="Arial"/>
          <w:bCs/>
          <w:sz w:val="20"/>
          <w:szCs w:val="20"/>
        </w:rPr>
      </w:pPr>
    </w:p>
    <w:p w14:paraId="14769771" w14:textId="2FFDD760" w:rsidR="00B13F3D" w:rsidRDefault="00B13F3D" w:rsidP="00B13F3D">
      <w:pPr>
        <w:pStyle w:val="Textkrper"/>
        <w:spacing w:after="0" w:line="240" w:lineRule="auto"/>
        <w:ind w:left="1276"/>
        <w:jc w:val="both"/>
        <w:rPr>
          <w:rFonts w:ascii="Arial" w:hAnsi="Arial" w:cs="Arial"/>
          <w:bCs/>
          <w:sz w:val="20"/>
          <w:szCs w:val="20"/>
        </w:rPr>
      </w:pPr>
      <w:r w:rsidRPr="00830415">
        <w:rPr>
          <w:rFonts w:ascii="Arial" w:hAnsi="Arial" w:cs="Arial"/>
          <w:bCs/>
          <w:sz w:val="20"/>
          <w:szCs w:val="20"/>
        </w:rPr>
        <w:t>D</w:t>
      </w:r>
      <w:r>
        <w:rPr>
          <w:rFonts w:ascii="Arial" w:hAnsi="Arial" w:cs="Arial"/>
          <w:bCs/>
          <w:sz w:val="20"/>
          <w:szCs w:val="20"/>
        </w:rPr>
        <w:t>ie</w:t>
      </w:r>
      <w:r w:rsidRPr="00830415">
        <w:rPr>
          <w:rFonts w:ascii="Arial" w:hAnsi="Arial" w:cs="Arial"/>
          <w:bCs/>
          <w:sz w:val="20"/>
          <w:szCs w:val="20"/>
        </w:rPr>
        <w:t xml:space="preserve"> Auftraggeber</w:t>
      </w:r>
      <w:r>
        <w:rPr>
          <w:rFonts w:ascii="Arial" w:hAnsi="Arial" w:cs="Arial"/>
          <w:bCs/>
          <w:sz w:val="20"/>
          <w:szCs w:val="20"/>
        </w:rPr>
        <w:t>in</w:t>
      </w:r>
      <w:r w:rsidRPr="00830415">
        <w:rPr>
          <w:rFonts w:ascii="Arial" w:hAnsi="Arial" w:cs="Arial"/>
          <w:bCs/>
          <w:sz w:val="20"/>
          <w:szCs w:val="20"/>
        </w:rPr>
        <w:t xml:space="preserve"> erkennt auch gleichwertige Bescheinigungen von akkreditierten Stellen aus anderen Staaten an. Sofern ein gleichwertiger Nachweis erbracht wird, ist mit dem Nachweis die Gleichwertigkeit zu belegen. Konnte ein Bieter</w:t>
      </w:r>
      <w:r>
        <w:rPr>
          <w:rFonts w:ascii="Arial" w:hAnsi="Arial" w:cs="Arial"/>
          <w:bCs/>
          <w:sz w:val="20"/>
          <w:szCs w:val="20"/>
        </w:rPr>
        <w:t xml:space="preserve"> </w:t>
      </w:r>
      <w:r w:rsidRPr="00830415">
        <w:rPr>
          <w:rFonts w:ascii="Arial" w:hAnsi="Arial" w:cs="Arial"/>
          <w:bCs/>
          <w:sz w:val="20"/>
          <w:szCs w:val="20"/>
        </w:rPr>
        <w:t>aus Gründen, die er nicht zu vertreten hat, die betreffenden Bescheinigungen nicht innerhalb einer angemessenen Frist einholen, so wird d</w:t>
      </w:r>
      <w:r>
        <w:rPr>
          <w:rFonts w:ascii="Arial" w:hAnsi="Arial" w:cs="Arial"/>
          <w:bCs/>
          <w:sz w:val="20"/>
          <w:szCs w:val="20"/>
        </w:rPr>
        <w:t>ie</w:t>
      </w:r>
      <w:r w:rsidRPr="00830415">
        <w:rPr>
          <w:rFonts w:ascii="Arial" w:hAnsi="Arial" w:cs="Arial"/>
          <w:bCs/>
          <w:sz w:val="20"/>
          <w:szCs w:val="20"/>
        </w:rPr>
        <w:t xml:space="preserve"> Auftraggeber</w:t>
      </w:r>
      <w:r>
        <w:rPr>
          <w:rFonts w:ascii="Arial" w:hAnsi="Arial" w:cs="Arial"/>
          <w:bCs/>
          <w:sz w:val="20"/>
          <w:szCs w:val="20"/>
        </w:rPr>
        <w:t>in</w:t>
      </w:r>
      <w:r w:rsidRPr="00830415">
        <w:rPr>
          <w:rFonts w:ascii="Arial" w:hAnsi="Arial" w:cs="Arial"/>
          <w:bCs/>
          <w:sz w:val="20"/>
          <w:szCs w:val="20"/>
        </w:rPr>
        <w:t xml:space="preserve"> auch andere Unterlagen über gleichwertige Qualitätssicherungssysteme anerkennen, sofern der Bieter nachweist, dass die vorgeschlagenen Qualitätssicherungsmaßnahmen den geforderten Qualitätssicherungsnormen entsprechen.</w:t>
      </w:r>
    </w:p>
    <w:p w14:paraId="5E9FF4FF" w14:textId="77777777" w:rsidR="00B13F3D" w:rsidRDefault="00B13F3D" w:rsidP="00B13F3D">
      <w:pPr>
        <w:pStyle w:val="Textkrper"/>
        <w:spacing w:after="0" w:line="240" w:lineRule="auto"/>
        <w:ind w:left="1276"/>
        <w:jc w:val="both"/>
        <w:rPr>
          <w:rFonts w:ascii="Arial" w:hAnsi="Arial" w:cs="Arial"/>
          <w:bCs/>
          <w:sz w:val="20"/>
          <w:szCs w:val="20"/>
        </w:rPr>
      </w:pPr>
    </w:p>
    <w:p w14:paraId="13CE208A" w14:textId="77777777" w:rsidR="00B13F3D" w:rsidRDefault="00B13F3D" w:rsidP="00B13F3D">
      <w:pPr>
        <w:pStyle w:val="Textkrper"/>
        <w:spacing w:after="0" w:line="240" w:lineRule="auto"/>
        <w:ind w:left="1276"/>
        <w:jc w:val="both"/>
        <w:rPr>
          <w:rFonts w:ascii="Arial" w:hAnsi="Arial" w:cs="Arial"/>
          <w:bCs/>
          <w:sz w:val="20"/>
          <w:szCs w:val="20"/>
        </w:rPr>
      </w:pPr>
      <w:r w:rsidRPr="00CA42DC">
        <w:rPr>
          <w:rFonts w:ascii="Arial" w:hAnsi="Arial" w:cs="Arial"/>
          <w:bCs/>
          <w:sz w:val="20"/>
          <w:szCs w:val="20"/>
        </w:rPr>
        <w:t>Der Nachweis des Zertifikates muss mit dem Angebot als Scan der Originalurkunde oder Datei vorgelegt werden. Der Nachweis der Gleichwertigkeit hat, soweit erforderlich, auf einer Anlage zum Vordruck 03 zu erfolgen. Insoweit sind Eigenerklärungen und Fremdbelege (Scan der Originalurkunde oder Datei) zugelassen.</w:t>
      </w:r>
    </w:p>
    <w:p w14:paraId="256BD6CD" w14:textId="77777777" w:rsidR="00B13F3D" w:rsidRDefault="00B13F3D" w:rsidP="00B13F3D">
      <w:pPr>
        <w:pStyle w:val="Textkrper"/>
        <w:spacing w:after="0" w:line="240" w:lineRule="auto"/>
        <w:jc w:val="both"/>
        <w:rPr>
          <w:rFonts w:ascii="Arial" w:hAnsi="Arial" w:cs="Arial"/>
          <w:bCs/>
          <w:sz w:val="20"/>
          <w:szCs w:val="20"/>
        </w:rPr>
      </w:pPr>
    </w:p>
    <w:p w14:paraId="6EEB3237" w14:textId="60051B58" w:rsidR="00B13F3D" w:rsidRDefault="00B13F3D" w:rsidP="00B13F3D">
      <w:pPr>
        <w:pStyle w:val="Textkrper"/>
        <w:numPr>
          <w:ilvl w:val="0"/>
          <w:numId w:val="3"/>
        </w:numPr>
        <w:spacing w:after="0" w:line="240" w:lineRule="auto"/>
        <w:ind w:left="1276" w:hanging="567"/>
        <w:jc w:val="both"/>
        <w:rPr>
          <w:rFonts w:ascii="Arial" w:hAnsi="Arial" w:cs="Arial"/>
          <w:bCs/>
          <w:sz w:val="20"/>
          <w:szCs w:val="20"/>
        </w:rPr>
      </w:pPr>
      <w:r w:rsidRPr="00CA42DC">
        <w:rPr>
          <w:rFonts w:ascii="Arial" w:hAnsi="Arial" w:cs="Arial"/>
          <w:bCs/>
          <w:sz w:val="20"/>
          <w:szCs w:val="20"/>
        </w:rPr>
        <w:t xml:space="preserve">Bieter müssen den Nachweis eines gültigen Zertifikates für nachhaltiges Umweltmanagement auf der Grundlage der DIN EN </w:t>
      </w:r>
      <w:r w:rsidRPr="00CA42DC">
        <w:rPr>
          <w:rFonts w:ascii="Arial" w:hAnsi="Arial" w:cs="Arial"/>
          <w:b/>
          <w:sz w:val="20"/>
          <w:szCs w:val="20"/>
        </w:rPr>
        <w:t>ISO 14001</w:t>
      </w:r>
      <w:r w:rsidRPr="00CA42DC">
        <w:rPr>
          <w:rFonts w:ascii="Arial" w:hAnsi="Arial" w:cs="Arial"/>
          <w:bCs/>
          <w:sz w:val="20"/>
          <w:szCs w:val="20"/>
        </w:rPr>
        <w:t xml:space="preserve"> erbringen.</w:t>
      </w:r>
    </w:p>
    <w:p w14:paraId="4FF25021" w14:textId="77777777" w:rsidR="00B13F3D" w:rsidRDefault="00B13F3D" w:rsidP="00B13F3D">
      <w:pPr>
        <w:pStyle w:val="Textkrper"/>
        <w:spacing w:after="0" w:line="240" w:lineRule="auto"/>
        <w:ind w:left="1701"/>
        <w:jc w:val="both"/>
        <w:rPr>
          <w:rFonts w:ascii="Arial" w:hAnsi="Arial" w:cs="Arial"/>
          <w:bCs/>
          <w:sz w:val="20"/>
          <w:szCs w:val="20"/>
        </w:rPr>
      </w:pPr>
    </w:p>
    <w:p w14:paraId="1DF8EE69" w14:textId="5F89929F" w:rsidR="00B13F3D" w:rsidRPr="0095581B" w:rsidRDefault="00B13F3D" w:rsidP="00B13F3D">
      <w:pPr>
        <w:pStyle w:val="Textkrper"/>
        <w:spacing w:after="0" w:line="240" w:lineRule="auto"/>
        <w:ind w:left="1276"/>
        <w:jc w:val="both"/>
        <w:rPr>
          <w:rFonts w:ascii="Arial" w:hAnsi="Arial" w:cs="Arial"/>
          <w:bCs/>
          <w:sz w:val="20"/>
          <w:szCs w:val="20"/>
        </w:rPr>
      </w:pPr>
      <w:r w:rsidRPr="0095581B">
        <w:rPr>
          <w:rFonts w:ascii="Arial" w:hAnsi="Arial" w:cs="Arial"/>
          <w:bCs/>
          <w:sz w:val="20"/>
          <w:szCs w:val="20"/>
        </w:rPr>
        <w:t>D</w:t>
      </w:r>
      <w:r>
        <w:rPr>
          <w:rFonts w:ascii="Arial" w:hAnsi="Arial" w:cs="Arial"/>
          <w:bCs/>
          <w:sz w:val="20"/>
          <w:szCs w:val="20"/>
        </w:rPr>
        <w:t>ie</w:t>
      </w:r>
      <w:r w:rsidRPr="0095581B">
        <w:rPr>
          <w:rFonts w:ascii="Arial" w:hAnsi="Arial" w:cs="Arial"/>
          <w:bCs/>
          <w:sz w:val="20"/>
          <w:szCs w:val="20"/>
        </w:rPr>
        <w:t xml:space="preserve"> Auftraggeber</w:t>
      </w:r>
      <w:r>
        <w:rPr>
          <w:rFonts w:ascii="Arial" w:hAnsi="Arial" w:cs="Arial"/>
          <w:bCs/>
          <w:sz w:val="20"/>
          <w:szCs w:val="20"/>
        </w:rPr>
        <w:t>in</w:t>
      </w:r>
      <w:r w:rsidRPr="0095581B">
        <w:rPr>
          <w:rFonts w:ascii="Arial" w:hAnsi="Arial" w:cs="Arial"/>
          <w:bCs/>
          <w:sz w:val="20"/>
          <w:szCs w:val="20"/>
        </w:rPr>
        <w:t xml:space="preserve"> erkennt auch gleichwertige Bescheinigungen von akkreditierten Stellen aus anderen Staaten an. Sofern ein gleichwertiger Nachweis erbracht wird, ist mit dem Nachweis die Gleichwertigkeit zu belegen. Konnte ein Bieter</w:t>
      </w:r>
      <w:r>
        <w:rPr>
          <w:rFonts w:ascii="Arial" w:hAnsi="Arial" w:cs="Arial"/>
          <w:bCs/>
          <w:sz w:val="20"/>
          <w:szCs w:val="20"/>
        </w:rPr>
        <w:t xml:space="preserve"> </w:t>
      </w:r>
      <w:r w:rsidRPr="0095581B">
        <w:rPr>
          <w:rFonts w:ascii="Arial" w:hAnsi="Arial" w:cs="Arial"/>
          <w:bCs/>
          <w:sz w:val="20"/>
          <w:szCs w:val="20"/>
        </w:rPr>
        <w:t>aus Gründen, die er nicht zu vertreten hat, die betreffenden Bescheinigungen nicht innerhalb einer angemessenen Frist einholen, so wird d</w:t>
      </w:r>
      <w:r w:rsidR="00241AFA">
        <w:rPr>
          <w:rFonts w:ascii="Arial" w:hAnsi="Arial" w:cs="Arial"/>
          <w:bCs/>
          <w:sz w:val="20"/>
          <w:szCs w:val="20"/>
        </w:rPr>
        <w:t>ie</w:t>
      </w:r>
      <w:r w:rsidRPr="0095581B">
        <w:rPr>
          <w:rFonts w:ascii="Arial" w:hAnsi="Arial" w:cs="Arial"/>
          <w:bCs/>
          <w:sz w:val="20"/>
          <w:szCs w:val="20"/>
        </w:rPr>
        <w:t xml:space="preserve"> Auftraggeber</w:t>
      </w:r>
      <w:r w:rsidR="00241AFA">
        <w:rPr>
          <w:rFonts w:ascii="Arial" w:hAnsi="Arial" w:cs="Arial"/>
          <w:bCs/>
          <w:sz w:val="20"/>
          <w:szCs w:val="20"/>
        </w:rPr>
        <w:t>in</w:t>
      </w:r>
      <w:r w:rsidRPr="0095581B">
        <w:rPr>
          <w:rFonts w:ascii="Arial" w:hAnsi="Arial" w:cs="Arial"/>
          <w:bCs/>
          <w:sz w:val="20"/>
          <w:szCs w:val="20"/>
        </w:rPr>
        <w:t xml:space="preserve"> auch andere Unterlagen über gleichwertige Qualitätssicherungssysteme anerkennen, sofern der Bieter nachweist, dass die vorgeschlagenen Qualitätssicherungsmaßnahmen den geforderten Qualitätssicherungsnormen entsprechen.</w:t>
      </w:r>
    </w:p>
    <w:p w14:paraId="71DF059D" w14:textId="77777777" w:rsidR="00B13F3D" w:rsidRPr="0095581B" w:rsidRDefault="00B13F3D" w:rsidP="00B13F3D">
      <w:pPr>
        <w:pStyle w:val="Textkrper"/>
        <w:spacing w:after="0" w:line="240" w:lineRule="auto"/>
        <w:ind w:left="1276"/>
        <w:jc w:val="both"/>
        <w:rPr>
          <w:rFonts w:ascii="Arial" w:hAnsi="Arial" w:cs="Arial"/>
          <w:bCs/>
          <w:sz w:val="20"/>
          <w:szCs w:val="20"/>
        </w:rPr>
      </w:pPr>
    </w:p>
    <w:p w14:paraId="13E73F37" w14:textId="77777777" w:rsidR="00B13F3D" w:rsidRDefault="00B13F3D" w:rsidP="00B13F3D">
      <w:pPr>
        <w:pStyle w:val="Textkrper"/>
        <w:spacing w:after="0" w:line="240" w:lineRule="auto"/>
        <w:ind w:left="1276"/>
        <w:jc w:val="both"/>
        <w:rPr>
          <w:rFonts w:ascii="Arial" w:hAnsi="Arial" w:cs="Arial"/>
          <w:bCs/>
          <w:sz w:val="20"/>
          <w:szCs w:val="20"/>
        </w:rPr>
      </w:pPr>
      <w:r w:rsidRPr="00CA42DC">
        <w:rPr>
          <w:rFonts w:ascii="Arial" w:hAnsi="Arial" w:cs="Arial"/>
          <w:bCs/>
          <w:sz w:val="20"/>
          <w:szCs w:val="20"/>
        </w:rPr>
        <w:t>Der Nachweis des Zertifikates muss mit dem Angebot als Scan der Originalurkunde oder Datei vorgelegt werden. Der Nachweis der Gleichwertigkeit hat, soweit erforderlich, auf einer Anlage zum Vordruck 03 zu erfolgen. Insoweit sind Eigenerklärungen und Fremdbelege (Scan der Originalurkunde oder Datei) zugelassen.</w:t>
      </w:r>
    </w:p>
    <w:p w14:paraId="43F2A80C" w14:textId="77777777" w:rsidR="00105B09" w:rsidRPr="004624FE" w:rsidRDefault="00105B09" w:rsidP="00105B09">
      <w:pPr>
        <w:pStyle w:val="Textkrper"/>
        <w:spacing w:after="0" w:line="240" w:lineRule="auto"/>
        <w:ind w:left="1134"/>
        <w:jc w:val="both"/>
        <w:rPr>
          <w:rFonts w:ascii="Arial" w:hAnsi="Arial" w:cs="Arial"/>
          <w:bCs/>
          <w:sz w:val="20"/>
          <w:szCs w:val="20"/>
        </w:rPr>
      </w:pPr>
    </w:p>
    <w:p w14:paraId="1F9FCDB3" w14:textId="77777777" w:rsidR="00105B09" w:rsidRDefault="00105B09" w:rsidP="00105B09">
      <w:pPr>
        <w:widowControl w:val="0"/>
        <w:autoSpaceDE w:val="0"/>
        <w:autoSpaceDN w:val="0"/>
        <w:adjustRightInd w:val="0"/>
        <w:spacing w:after="0" w:line="240" w:lineRule="auto"/>
        <w:ind w:left="709"/>
        <w:jc w:val="both"/>
        <w:rPr>
          <w:rFonts w:ascii="Arial" w:hAnsi="Arial" w:cs="Arial"/>
          <w:sz w:val="20"/>
          <w:szCs w:val="20"/>
        </w:rPr>
      </w:pPr>
      <w:r>
        <w:rPr>
          <w:rFonts w:ascii="Arial" w:hAnsi="Arial" w:cs="Arial"/>
          <w:sz w:val="20"/>
          <w:szCs w:val="20"/>
        </w:rPr>
        <w:t>Zu (1.):</w:t>
      </w:r>
    </w:p>
    <w:p w14:paraId="50A31B13" w14:textId="77777777" w:rsidR="00105B09" w:rsidRPr="00C67371" w:rsidRDefault="00105B09" w:rsidP="00105B09">
      <w:pPr>
        <w:widowControl w:val="0"/>
        <w:autoSpaceDE w:val="0"/>
        <w:autoSpaceDN w:val="0"/>
        <w:adjustRightInd w:val="0"/>
        <w:spacing w:after="0" w:line="240" w:lineRule="auto"/>
        <w:ind w:left="709"/>
        <w:jc w:val="both"/>
        <w:rPr>
          <w:rFonts w:ascii="Arial" w:hAnsi="Arial" w:cs="Arial"/>
          <w:sz w:val="20"/>
          <w:szCs w:val="20"/>
        </w:rPr>
      </w:pPr>
    </w:p>
    <w:tbl>
      <w:tblPr>
        <w:tblStyle w:val="Tabellenraster"/>
        <w:tblW w:w="0" w:type="auto"/>
        <w:tblInd w:w="704" w:type="dxa"/>
        <w:tblLook w:val="04A0" w:firstRow="1" w:lastRow="0" w:firstColumn="1" w:lastColumn="0" w:noHBand="0" w:noVBand="1"/>
      </w:tblPr>
      <w:tblGrid>
        <w:gridCol w:w="4250"/>
        <w:gridCol w:w="4107"/>
      </w:tblGrid>
      <w:tr w:rsidR="00105B09" w:rsidRPr="00C67371" w14:paraId="21FF4BBD" w14:textId="77777777" w:rsidTr="0084143B">
        <w:tc>
          <w:tcPr>
            <w:tcW w:w="4250" w:type="dxa"/>
            <w:shd w:val="clear" w:color="auto" w:fill="D9D9D9" w:themeFill="background1" w:themeFillShade="D9"/>
          </w:tcPr>
          <w:p w14:paraId="1C5299F2" w14:textId="77777777" w:rsidR="00105B09" w:rsidRPr="00C67371" w:rsidRDefault="00105B09" w:rsidP="0084143B">
            <w:pPr>
              <w:widowControl w:val="0"/>
              <w:autoSpaceDE w:val="0"/>
              <w:autoSpaceDN w:val="0"/>
              <w:adjustRightInd w:val="0"/>
              <w:jc w:val="center"/>
              <w:rPr>
                <w:rFonts w:ascii="Arial" w:eastAsia="Calibri" w:hAnsi="Arial" w:cs="Arial"/>
                <w:b/>
                <w:sz w:val="20"/>
                <w:szCs w:val="20"/>
              </w:rPr>
            </w:pPr>
            <w:r w:rsidRPr="00C67371">
              <w:rPr>
                <w:rFonts w:ascii="Arial" w:eastAsia="Calibri" w:hAnsi="Arial" w:cs="Arial"/>
                <w:b/>
                <w:sz w:val="20"/>
                <w:szCs w:val="20"/>
              </w:rPr>
              <w:lastRenderedPageBreak/>
              <w:t>Erforderlich</w:t>
            </w:r>
          </w:p>
        </w:tc>
        <w:tc>
          <w:tcPr>
            <w:tcW w:w="4107" w:type="dxa"/>
            <w:shd w:val="clear" w:color="auto" w:fill="D9D9D9" w:themeFill="background1" w:themeFillShade="D9"/>
          </w:tcPr>
          <w:p w14:paraId="27E89DED" w14:textId="77777777" w:rsidR="00105B09" w:rsidRPr="00C67371" w:rsidRDefault="00105B09" w:rsidP="0084143B">
            <w:pPr>
              <w:widowControl w:val="0"/>
              <w:autoSpaceDE w:val="0"/>
              <w:autoSpaceDN w:val="0"/>
              <w:adjustRightInd w:val="0"/>
              <w:jc w:val="center"/>
              <w:rPr>
                <w:rFonts w:ascii="Arial" w:eastAsia="Calibri" w:hAnsi="Arial" w:cs="Arial"/>
                <w:b/>
                <w:sz w:val="20"/>
                <w:szCs w:val="20"/>
              </w:rPr>
            </w:pPr>
            <w:r w:rsidRPr="00C67371">
              <w:rPr>
                <w:rFonts w:ascii="Arial" w:eastAsia="Calibri" w:hAnsi="Arial" w:cs="Arial"/>
                <w:b/>
                <w:sz w:val="20"/>
                <w:szCs w:val="20"/>
              </w:rPr>
              <w:t>Beigefügt (ja / nein)</w:t>
            </w:r>
          </w:p>
        </w:tc>
      </w:tr>
      <w:tr w:rsidR="00105B09" w:rsidRPr="00C67371" w14:paraId="733004AE" w14:textId="77777777" w:rsidTr="0084143B">
        <w:tc>
          <w:tcPr>
            <w:tcW w:w="4250" w:type="dxa"/>
          </w:tcPr>
          <w:p w14:paraId="5A0965CE" w14:textId="77777777" w:rsidR="00105B09" w:rsidRPr="00C67371" w:rsidRDefault="00105B09" w:rsidP="0084143B">
            <w:pPr>
              <w:widowControl w:val="0"/>
              <w:autoSpaceDE w:val="0"/>
              <w:autoSpaceDN w:val="0"/>
              <w:adjustRightInd w:val="0"/>
              <w:rPr>
                <w:rFonts w:ascii="Arial" w:eastAsia="Calibri" w:hAnsi="Arial" w:cs="Arial"/>
                <w:bCs/>
                <w:sz w:val="20"/>
                <w:szCs w:val="20"/>
              </w:rPr>
            </w:pPr>
            <w:r w:rsidRPr="00C67371">
              <w:rPr>
                <w:rFonts w:ascii="Arial" w:eastAsia="Calibri" w:hAnsi="Arial" w:cs="Arial"/>
                <w:bCs/>
                <w:sz w:val="20"/>
                <w:szCs w:val="20"/>
              </w:rPr>
              <w:t xml:space="preserve">Zertifikat nach DIN EN ISO </w:t>
            </w:r>
            <w:r>
              <w:rPr>
                <w:rFonts w:ascii="Arial" w:eastAsia="Calibri" w:hAnsi="Arial" w:cs="Arial"/>
                <w:bCs/>
                <w:sz w:val="20"/>
                <w:szCs w:val="20"/>
              </w:rPr>
              <w:t xml:space="preserve">9001 </w:t>
            </w:r>
          </w:p>
        </w:tc>
        <w:tc>
          <w:tcPr>
            <w:tcW w:w="4107" w:type="dxa"/>
          </w:tcPr>
          <w:p w14:paraId="35936900" w14:textId="77777777" w:rsidR="00105B09" w:rsidRPr="00C67371" w:rsidRDefault="00105B09" w:rsidP="0084143B">
            <w:pPr>
              <w:widowControl w:val="0"/>
              <w:autoSpaceDE w:val="0"/>
              <w:autoSpaceDN w:val="0"/>
              <w:adjustRightInd w:val="0"/>
              <w:jc w:val="both"/>
              <w:rPr>
                <w:rFonts w:ascii="Arial" w:eastAsia="Calibri" w:hAnsi="Arial" w:cs="Arial"/>
                <w:bCs/>
                <w:sz w:val="20"/>
                <w:szCs w:val="20"/>
              </w:rPr>
            </w:pPr>
          </w:p>
        </w:tc>
      </w:tr>
      <w:tr w:rsidR="00105B09" w:rsidRPr="00C67371" w14:paraId="35AA9D9E" w14:textId="77777777" w:rsidTr="0084143B">
        <w:tc>
          <w:tcPr>
            <w:tcW w:w="4250" w:type="dxa"/>
          </w:tcPr>
          <w:p w14:paraId="143085B1" w14:textId="77777777" w:rsidR="00105B09" w:rsidRPr="00C67371" w:rsidRDefault="00105B09" w:rsidP="0084143B">
            <w:pPr>
              <w:widowControl w:val="0"/>
              <w:autoSpaceDE w:val="0"/>
              <w:autoSpaceDN w:val="0"/>
              <w:adjustRightInd w:val="0"/>
              <w:jc w:val="both"/>
              <w:rPr>
                <w:rFonts w:ascii="Arial" w:eastAsia="Calibri" w:hAnsi="Arial" w:cs="Arial"/>
                <w:bCs/>
                <w:sz w:val="20"/>
                <w:szCs w:val="20"/>
              </w:rPr>
            </w:pPr>
            <w:r w:rsidRPr="00C67371">
              <w:rPr>
                <w:rFonts w:ascii="Arial" w:eastAsia="Calibri" w:hAnsi="Arial" w:cs="Arial"/>
                <w:bCs/>
                <w:sz w:val="20"/>
                <w:szCs w:val="20"/>
              </w:rPr>
              <w:t>Oder gleichwertige Bescheinigungen von akkreditierten Stellen aus anderen Staaten einschließlich Nachweis der Gleichwertigkeit</w:t>
            </w:r>
          </w:p>
        </w:tc>
        <w:tc>
          <w:tcPr>
            <w:tcW w:w="4107" w:type="dxa"/>
          </w:tcPr>
          <w:p w14:paraId="2485A228" w14:textId="77777777" w:rsidR="00105B09" w:rsidRPr="00C67371" w:rsidRDefault="00105B09" w:rsidP="0084143B">
            <w:pPr>
              <w:widowControl w:val="0"/>
              <w:autoSpaceDE w:val="0"/>
              <w:autoSpaceDN w:val="0"/>
              <w:adjustRightInd w:val="0"/>
              <w:jc w:val="both"/>
              <w:rPr>
                <w:rFonts w:ascii="Arial" w:eastAsia="Calibri" w:hAnsi="Arial" w:cs="Arial"/>
                <w:bCs/>
                <w:sz w:val="20"/>
                <w:szCs w:val="20"/>
              </w:rPr>
            </w:pPr>
          </w:p>
        </w:tc>
      </w:tr>
    </w:tbl>
    <w:p w14:paraId="6D6D7C01" w14:textId="77777777" w:rsidR="00105B09" w:rsidRDefault="00105B09" w:rsidP="00105B09">
      <w:pPr>
        <w:widowControl w:val="0"/>
        <w:autoSpaceDE w:val="0"/>
        <w:autoSpaceDN w:val="0"/>
        <w:adjustRightInd w:val="0"/>
        <w:spacing w:after="0" w:line="240" w:lineRule="auto"/>
        <w:ind w:left="709"/>
        <w:jc w:val="both"/>
        <w:rPr>
          <w:rFonts w:ascii="Arial" w:hAnsi="Arial" w:cs="Arial"/>
          <w:sz w:val="20"/>
          <w:szCs w:val="20"/>
        </w:rPr>
      </w:pPr>
    </w:p>
    <w:p w14:paraId="1C3B28C1" w14:textId="77777777" w:rsidR="00105B09" w:rsidRPr="00C67371" w:rsidRDefault="00105B09" w:rsidP="00105B09">
      <w:pPr>
        <w:widowControl w:val="0"/>
        <w:autoSpaceDE w:val="0"/>
        <w:autoSpaceDN w:val="0"/>
        <w:adjustRightInd w:val="0"/>
        <w:spacing w:after="0" w:line="240" w:lineRule="auto"/>
        <w:ind w:left="709"/>
        <w:jc w:val="both"/>
        <w:rPr>
          <w:rFonts w:ascii="Arial" w:hAnsi="Arial" w:cs="Arial"/>
          <w:sz w:val="20"/>
          <w:szCs w:val="20"/>
        </w:rPr>
      </w:pPr>
      <w:r>
        <w:rPr>
          <w:rFonts w:ascii="Arial" w:hAnsi="Arial" w:cs="Arial"/>
          <w:sz w:val="20"/>
          <w:szCs w:val="20"/>
        </w:rPr>
        <w:t>Zu (2.):</w:t>
      </w:r>
    </w:p>
    <w:p w14:paraId="2497274B" w14:textId="77777777" w:rsidR="00105B09" w:rsidRPr="00C67371" w:rsidRDefault="00105B09" w:rsidP="00105B09">
      <w:pPr>
        <w:widowControl w:val="0"/>
        <w:autoSpaceDE w:val="0"/>
        <w:autoSpaceDN w:val="0"/>
        <w:adjustRightInd w:val="0"/>
        <w:spacing w:after="0" w:line="240" w:lineRule="auto"/>
        <w:ind w:left="709"/>
        <w:jc w:val="both"/>
        <w:rPr>
          <w:rFonts w:ascii="Arial" w:hAnsi="Arial" w:cs="Arial"/>
          <w:sz w:val="20"/>
          <w:szCs w:val="20"/>
        </w:rPr>
      </w:pPr>
    </w:p>
    <w:tbl>
      <w:tblPr>
        <w:tblStyle w:val="Tabellenraster"/>
        <w:tblW w:w="0" w:type="auto"/>
        <w:tblInd w:w="704" w:type="dxa"/>
        <w:tblLook w:val="04A0" w:firstRow="1" w:lastRow="0" w:firstColumn="1" w:lastColumn="0" w:noHBand="0" w:noVBand="1"/>
      </w:tblPr>
      <w:tblGrid>
        <w:gridCol w:w="4250"/>
        <w:gridCol w:w="4107"/>
      </w:tblGrid>
      <w:tr w:rsidR="00105B09" w:rsidRPr="00C67371" w14:paraId="4C52B8BD" w14:textId="77777777" w:rsidTr="0084143B">
        <w:tc>
          <w:tcPr>
            <w:tcW w:w="4250" w:type="dxa"/>
            <w:shd w:val="clear" w:color="auto" w:fill="D9D9D9" w:themeFill="background1" w:themeFillShade="D9"/>
          </w:tcPr>
          <w:p w14:paraId="55CB1E0B" w14:textId="77777777" w:rsidR="00105B09" w:rsidRPr="00C67371" w:rsidRDefault="00105B09" w:rsidP="0084143B">
            <w:pPr>
              <w:widowControl w:val="0"/>
              <w:autoSpaceDE w:val="0"/>
              <w:autoSpaceDN w:val="0"/>
              <w:adjustRightInd w:val="0"/>
              <w:jc w:val="center"/>
              <w:rPr>
                <w:rFonts w:ascii="Arial" w:eastAsia="Calibri" w:hAnsi="Arial" w:cs="Arial"/>
                <w:b/>
                <w:sz w:val="20"/>
                <w:szCs w:val="20"/>
              </w:rPr>
            </w:pPr>
            <w:r w:rsidRPr="00C67371">
              <w:rPr>
                <w:rFonts w:ascii="Arial" w:eastAsia="Calibri" w:hAnsi="Arial" w:cs="Arial"/>
                <w:b/>
                <w:sz w:val="20"/>
                <w:szCs w:val="20"/>
              </w:rPr>
              <w:t>Erforderlich</w:t>
            </w:r>
          </w:p>
        </w:tc>
        <w:tc>
          <w:tcPr>
            <w:tcW w:w="4107" w:type="dxa"/>
            <w:shd w:val="clear" w:color="auto" w:fill="D9D9D9" w:themeFill="background1" w:themeFillShade="D9"/>
          </w:tcPr>
          <w:p w14:paraId="6C4C75DE" w14:textId="77777777" w:rsidR="00105B09" w:rsidRPr="00C67371" w:rsidRDefault="00105B09" w:rsidP="0084143B">
            <w:pPr>
              <w:widowControl w:val="0"/>
              <w:autoSpaceDE w:val="0"/>
              <w:autoSpaceDN w:val="0"/>
              <w:adjustRightInd w:val="0"/>
              <w:jc w:val="center"/>
              <w:rPr>
                <w:rFonts w:ascii="Arial" w:eastAsia="Calibri" w:hAnsi="Arial" w:cs="Arial"/>
                <w:b/>
                <w:sz w:val="20"/>
                <w:szCs w:val="20"/>
              </w:rPr>
            </w:pPr>
            <w:r w:rsidRPr="00C67371">
              <w:rPr>
                <w:rFonts w:ascii="Arial" w:eastAsia="Calibri" w:hAnsi="Arial" w:cs="Arial"/>
                <w:b/>
                <w:sz w:val="20"/>
                <w:szCs w:val="20"/>
              </w:rPr>
              <w:t>Beigefügt (ja / nein)</w:t>
            </w:r>
          </w:p>
        </w:tc>
      </w:tr>
      <w:tr w:rsidR="00105B09" w:rsidRPr="00C67371" w14:paraId="07E09561" w14:textId="77777777" w:rsidTr="0084143B">
        <w:tc>
          <w:tcPr>
            <w:tcW w:w="4250" w:type="dxa"/>
          </w:tcPr>
          <w:p w14:paraId="1C860480" w14:textId="447F4068" w:rsidR="00105B09" w:rsidRPr="00C67371" w:rsidRDefault="00105B09" w:rsidP="0084143B">
            <w:pPr>
              <w:widowControl w:val="0"/>
              <w:autoSpaceDE w:val="0"/>
              <w:autoSpaceDN w:val="0"/>
              <w:adjustRightInd w:val="0"/>
              <w:rPr>
                <w:rFonts w:ascii="Arial" w:eastAsia="Calibri" w:hAnsi="Arial" w:cs="Arial"/>
                <w:bCs/>
                <w:sz w:val="20"/>
                <w:szCs w:val="20"/>
              </w:rPr>
            </w:pPr>
            <w:r w:rsidRPr="00C67371">
              <w:rPr>
                <w:rFonts w:ascii="Arial" w:eastAsia="Calibri" w:hAnsi="Arial" w:cs="Arial"/>
                <w:bCs/>
                <w:sz w:val="20"/>
                <w:szCs w:val="20"/>
              </w:rPr>
              <w:t xml:space="preserve">Zertifikat nach DIN EN ISO </w:t>
            </w:r>
            <w:r>
              <w:rPr>
                <w:rFonts w:ascii="Arial" w:eastAsia="Calibri" w:hAnsi="Arial" w:cs="Arial"/>
                <w:bCs/>
                <w:sz w:val="20"/>
                <w:szCs w:val="20"/>
              </w:rPr>
              <w:t>14</w:t>
            </w:r>
            <w:r w:rsidRPr="00C67371">
              <w:rPr>
                <w:rFonts w:ascii="Arial" w:eastAsia="Calibri" w:hAnsi="Arial" w:cs="Arial"/>
                <w:bCs/>
                <w:sz w:val="20"/>
                <w:szCs w:val="20"/>
              </w:rPr>
              <w:t>001</w:t>
            </w:r>
          </w:p>
        </w:tc>
        <w:tc>
          <w:tcPr>
            <w:tcW w:w="4107" w:type="dxa"/>
          </w:tcPr>
          <w:p w14:paraId="5C67742C" w14:textId="77777777" w:rsidR="00105B09" w:rsidRPr="00C67371" w:rsidRDefault="00105B09" w:rsidP="0084143B">
            <w:pPr>
              <w:widowControl w:val="0"/>
              <w:autoSpaceDE w:val="0"/>
              <w:autoSpaceDN w:val="0"/>
              <w:adjustRightInd w:val="0"/>
              <w:jc w:val="both"/>
              <w:rPr>
                <w:rFonts w:ascii="Arial" w:eastAsia="Calibri" w:hAnsi="Arial" w:cs="Arial"/>
                <w:bCs/>
                <w:sz w:val="20"/>
                <w:szCs w:val="20"/>
              </w:rPr>
            </w:pPr>
          </w:p>
        </w:tc>
      </w:tr>
      <w:tr w:rsidR="00105B09" w:rsidRPr="00C67371" w14:paraId="3FBC1F81" w14:textId="77777777" w:rsidTr="0084143B">
        <w:tc>
          <w:tcPr>
            <w:tcW w:w="4250" w:type="dxa"/>
          </w:tcPr>
          <w:p w14:paraId="4DCF521A" w14:textId="77777777" w:rsidR="00105B09" w:rsidRPr="00C67371" w:rsidRDefault="00105B09" w:rsidP="0084143B">
            <w:pPr>
              <w:widowControl w:val="0"/>
              <w:autoSpaceDE w:val="0"/>
              <w:autoSpaceDN w:val="0"/>
              <w:adjustRightInd w:val="0"/>
              <w:jc w:val="both"/>
              <w:rPr>
                <w:rFonts w:ascii="Arial" w:eastAsia="Calibri" w:hAnsi="Arial" w:cs="Arial"/>
                <w:bCs/>
                <w:sz w:val="20"/>
                <w:szCs w:val="20"/>
              </w:rPr>
            </w:pPr>
            <w:r w:rsidRPr="00C67371">
              <w:rPr>
                <w:rFonts w:ascii="Arial" w:eastAsia="Calibri" w:hAnsi="Arial" w:cs="Arial"/>
                <w:bCs/>
                <w:sz w:val="20"/>
                <w:szCs w:val="20"/>
              </w:rPr>
              <w:t>Oder gleichwertige Bescheinigungen von akkreditierten Stellen aus anderen Staaten einschließlich Nachweis der Gleichwertigkeit</w:t>
            </w:r>
          </w:p>
        </w:tc>
        <w:tc>
          <w:tcPr>
            <w:tcW w:w="4107" w:type="dxa"/>
          </w:tcPr>
          <w:p w14:paraId="258D7B33" w14:textId="77777777" w:rsidR="00105B09" w:rsidRPr="00C67371" w:rsidRDefault="00105B09" w:rsidP="0084143B">
            <w:pPr>
              <w:widowControl w:val="0"/>
              <w:autoSpaceDE w:val="0"/>
              <w:autoSpaceDN w:val="0"/>
              <w:adjustRightInd w:val="0"/>
              <w:jc w:val="both"/>
              <w:rPr>
                <w:rFonts w:ascii="Arial" w:eastAsia="Calibri" w:hAnsi="Arial" w:cs="Arial"/>
                <w:bCs/>
                <w:sz w:val="20"/>
                <w:szCs w:val="20"/>
              </w:rPr>
            </w:pPr>
          </w:p>
        </w:tc>
      </w:tr>
    </w:tbl>
    <w:p w14:paraId="64F7D04B" w14:textId="77777777" w:rsidR="00DB4698" w:rsidRPr="00DB4698" w:rsidRDefault="00DB4698" w:rsidP="00DB4698">
      <w:pPr>
        <w:keepNext/>
        <w:spacing w:after="0" w:line="240" w:lineRule="auto"/>
        <w:ind w:left="709"/>
        <w:jc w:val="both"/>
        <w:rPr>
          <w:rFonts w:ascii="Arial" w:eastAsia="Times New Roman" w:hAnsi="Arial" w:cs="Arial"/>
          <w:sz w:val="20"/>
          <w:szCs w:val="20"/>
          <w:lang w:eastAsia="de-DE"/>
        </w:rPr>
      </w:pPr>
    </w:p>
    <w:p w14:paraId="5A4AB640" w14:textId="77777777" w:rsidR="00DB4698" w:rsidRDefault="00DB4698" w:rsidP="0082486E">
      <w:pPr>
        <w:keepNext/>
        <w:spacing w:after="0" w:line="240" w:lineRule="auto"/>
        <w:ind w:left="709"/>
        <w:jc w:val="both"/>
        <w:rPr>
          <w:rFonts w:ascii="Arial" w:eastAsia="Times New Roman" w:hAnsi="Arial" w:cs="Arial"/>
          <w:sz w:val="20"/>
          <w:szCs w:val="20"/>
          <w:lang w:eastAsia="de-DE"/>
        </w:rPr>
      </w:pPr>
    </w:p>
    <w:p w14:paraId="7495B68C" w14:textId="7251090B" w:rsidR="00B13F3D" w:rsidRDefault="00B13F3D" w:rsidP="00B13F3D">
      <w:pPr>
        <w:pStyle w:val="Textkrper"/>
        <w:numPr>
          <w:ilvl w:val="0"/>
          <w:numId w:val="15"/>
        </w:numPr>
        <w:spacing w:after="0" w:line="240" w:lineRule="auto"/>
        <w:jc w:val="both"/>
        <w:rPr>
          <w:rFonts w:ascii="Arial" w:hAnsi="Arial" w:cs="Arial"/>
          <w:bCs/>
          <w:sz w:val="20"/>
          <w:szCs w:val="20"/>
        </w:rPr>
      </w:pPr>
      <w:r w:rsidRPr="00807C6B">
        <w:rPr>
          <w:rFonts w:ascii="Arial" w:hAnsi="Arial" w:cs="Arial"/>
          <w:b/>
          <w:bCs/>
          <w:sz w:val="20"/>
          <w:szCs w:val="20"/>
        </w:rPr>
        <w:t>Erklärung über die durchschnittliche jährliche Beschäftigtenzahl</w:t>
      </w:r>
    </w:p>
    <w:p w14:paraId="2E88FF96" w14:textId="77777777" w:rsidR="00B13F3D" w:rsidRDefault="00B13F3D" w:rsidP="007B470B">
      <w:pPr>
        <w:pStyle w:val="Textkrper"/>
        <w:spacing w:after="0" w:line="240" w:lineRule="auto"/>
        <w:ind w:left="709"/>
        <w:jc w:val="both"/>
        <w:rPr>
          <w:rFonts w:ascii="Arial" w:hAnsi="Arial" w:cs="Arial"/>
          <w:bCs/>
          <w:sz w:val="20"/>
          <w:szCs w:val="20"/>
        </w:rPr>
      </w:pPr>
    </w:p>
    <w:p w14:paraId="58C1F887" w14:textId="2F82B8E7" w:rsidR="00B13F3D" w:rsidRDefault="00B13F3D" w:rsidP="00B13F3D">
      <w:pPr>
        <w:pStyle w:val="Textkrper"/>
        <w:spacing w:after="0" w:line="240" w:lineRule="auto"/>
        <w:ind w:left="709"/>
        <w:jc w:val="both"/>
        <w:rPr>
          <w:rFonts w:ascii="Arial" w:hAnsi="Arial" w:cs="Arial"/>
          <w:bCs/>
          <w:sz w:val="20"/>
          <w:szCs w:val="20"/>
        </w:rPr>
      </w:pPr>
      <w:r w:rsidRPr="004A1B0E">
        <w:rPr>
          <w:rFonts w:ascii="Arial" w:hAnsi="Arial" w:cs="Arial"/>
          <w:bCs/>
          <w:sz w:val="20"/>
          <w:szCs w:val="20"/>
        </w:rPr>
        <w:t>Bieter müssen eine Erklärung abgeben, aus der ihre durchschnittliche jährliche Beschäftigtenzahl in den letzten drei Jahren (202</w:t>
      </w:r>
      <w:r w:rsidR="00E42C3B">
        <w:rPr>
          <w:rFonts w:ascii="Arial" w:hAnsi="Arial" w:cs="Arial"/>
          <w:bCs/>
          <w:sz w:val="20"/>
          <w:szCs w:val="20"/>
        </w:rPr>
        <w:t>3</w:t>
      </w:r>
      <w:r w:rsidRPr="004A1B0E">
        <w:rPr>
          <w:rFonts w:ascii="Arial" w:hAnsi="Arial" w:cs="Arial"/>
          <w:bCs/>
          <w:sz w:val="20"/>
          <w:szCs w:val="20"/>
        </w:rPr>
        <w:t>, 202</w:t>
      </w:r>
      <w:r w:rsidR="00E42C3B">
        <w:rPr>
          <w:rFonts w:ascii="Arial" w:hAnsi="Arial" w:cs="Arial"/>
          <w:bCs/>
          <w:sz w:val="20"/>
          <w:szCs w:val="20"/>
        </w:rPr>
        <w:t>4</w:t>
      </w:r>
      <w:r w:rsidRPr="004A1B0E">
        <w:rPr>
          <w:rFonts w:ascii="Arial" w:hAnsi="Arial" w:cs="Arial"/>
          <w:bCs/>
          <w:sz w:val="20"/>
          <w:szCs w:val="20"/>
        </w:rPr>
        <w:t xml:space="preserve"> und 202</w:t>
      </w:r>
      <w:r w:rsidR="00E42C3B">
        <w:rPr>
          <w:rFonts w:ascii="Arial" w:hAnsi="Arial" w:cs="Arial"/>
          <w:bCs/>
          <w:sz w:val="20"/>
          <w:szCs w:val="20"/>
        </w:rPr>
        <w:t>5</w:t>
      </w:r>
      <w:r w:rsidRPr="004A1B0E">
        <w:rPr>
          <w:rFonts w:ascii="Arial" w:hAnsi="Arial" w:cs="Arial"/>
          <w:bCs/>
          <w:sz w:val="20"/>
          <w:szCs w:val="20"/>
        </w:rPr>
        <w:t xml:space="preserve">) ersichtlich ist. </w:t>
      </w:r>
    </w:p>
    <w:p w14:paraId="2468477C" w14:textId="77777777" w:rsidR="00B13F3D" w:rsidRDefault="00B13F3D" w:rsidP="007B470B">
      <w:pPr>
        <w:pStyle w:val="Textkrper"/>
        <w:spacing w:after="0" w:line="240" w:lineRule="auto"/>
        <w:ind w:left="709"/>
        <w:jc w:val="both"/>
        <w:rPr>
          <w:rFonts w:ascii="Arial" w:hAnsi="Arial" w:cs="Arial"/>
          <w:bCs/>
          <w:sz w:val="20"/>
          <w:szCs w:val="20"/>
        </w:rPr>
      </w:pPr>
    </w:p>
    <w:p w14:paraId="4F8B1DDD" w14:textId="0BA10D9D" w:rsidR="00B13F3D" w:rsidRDefault="00B13F3D" w:rsidP="00B13F3D">
      <w:pPr>
        <w:pStyle w:val="Textkrper"/>
        <w:spacing w:after="0" w:line="240" w:lineRule="auto"/>
        <w:ind w:left="709"/>
        <w:jc w:val="both"/>
        <w:rPr>
          <w:rFonts w:ascii="Arial" w:hAnsi="Arial" w:cs="Arial"/>
          <w:bCs/>
          <w:sz w:val="20"/>
          <w:szCs w:val="20"/>
        </w:rPr>
      </w:pPr>
      <w:r w:rsidRPr="004A1B0E">
        <w:rPr>
          <w:rFonts w:ascii="Arial" w:hAnsi="Arial" w:cs="Arial"/>
          <w:bCs/>
          <w:sz w:val="20"/>
          <w:szCs w:val="20"/>
        </w:rPr>
        <w:t>Die Erklärung muss im Rahmen des Angebotes durch Eigenerklärung auf dem Vordruck 03 erfolgen.</w:t>
      </w:r>
    </w:p>
    <w:p w14:paraId="27057B82" w14:textId="77777777" w:rsidR="00B13F3D" w:rsidRDefault="00B13F3D" w:rsidP="007B470B">
      <w:pPr>
        <w:pStyle w:val="Textkrper"/>
        <w:spacing w:after="0" w:line="240" w:lineRule="auto"/>
        <w:ind w:left="709"/>
        <w:jc w:val="both"/>
        <w:rPr>
          <w:rFonts w:ascii="Arial" w:hAnsi="Arial" w:cs="Arial"/>
          <w:bCs/>
          <w:sz w:val="20"/>
          <w:szCs w:val="20"/>
        </w:rPr>
      </w:pPr>
    </w:p>
    <w:p w14:paraId="185FE400" w14:textId="77777777" w:rsidR="00B13F3D" w:rsidRPr="00B35C15" w:rsidRDefault="00B13F3D" w:rsidP="00B13F3D">
      <w:pPr>
        <w:pStyle w:val="Textkrper"/>
        <w:spacing w:after="0" w:line="240" w:lineRule="auto"/>
        <w:ind w:left="709"/>
        <w:jc w:val="both"/>
        <w:rPr>
          <w:rFonts w:ascii="Arial" w:hAnsi="Arial" w:cs="Arial"/>
          <w:b/>
          <w:sz w:val="20"/>
          <w:szCs w:val="20"/>
        </w:rPr>
      </w:pPr>
      <w:r w:rsidRPr="004A1B0E">
        <w:rPr>
          <w:rFonts w:ascii="Arial" w:hAnsi="Arial" w:cs="Arial"/>
          <w:b/>
          <w:sz w:val="20"/>
          <w:szCs w:val="20"/>
        </w:rPr>
        <w:t xml:space="preserve">Mindestbedingungen: </w:t>
      </w:r>
    </w:p>
    <w:p w14:paraId="31BA8933" w14:textId="77777777" w:rsidR="00B13F3D" w:rsidRDefault="00B13F3D" w:rsidP="007B470B">
      <w:pPr>
        <w:pStyle w:val="Textkrper"/>
        <w:spacing w:after="0" w:line="240" w:lineRule="auto"/>
        <w:ind w:left="709"/>
        <w:jc w:val="both"/>
        <w:rPr>
          <w:rFonts w:ascii="Arial" w:hAnsi="Arial" w:cs="Arial"/>
          <w:bCs/>
          <w:sz w:val="20"/>
          <w:szCs w:val="20"/>
        </w:rPr>
      </w:pPr>
    </w:p>
    <w:p w14:paraId="5C2E4204" w14:textId="58D5F439" w:rsidR="00B13F3D" w:rsidRDefault="00B13F3D" w:rsidP="00B13F3D">
      <w:pPr>
        <w:pStyle w:val="Textkrper"/>
        <w:spacing w:after="0" w:line="240" w:lineRule="auto"/>
        <w:ind w:left="709"/>
        <w:jc w:val="both"/>
        <w:rPr>
          <w:rFonts w:ascii="Arial" w:hAnsi="Arial" w:cs="Arial"/>
          <w:bCs/>
          <w:sz w:val="20"/>
          <w:szCs w:val="20"/>
        </w:rPr>
      </w:pPr>
      <w:r w:rsidRPr="004A1B0E">
        <w:rPr>
          <w:rFonts w:ascii="Arial" w:hAnsi="Arial" w:cs="Arial"/>
          <w:bCs/>
          <w:sz w:val="20"/>
          <w:szCs w:val="20"/>
        </w:rPr>
        <w:t>Die durchschnittliche jährliche Beschäftigtenzahl muss in den Jahren 202</w:t>
      </w:r>
      <w:r w:rsidR="00E42C3B">
        <w:rPr>
          <w:rFonts w:ascii="Arial" w:hAnsi="Arial" w:cs="Arial"/>
          <w:bCs/>
          <w:sz w:val="20"/>
          <w:szCs w:val="20"/>
        </w:rPr>
        <w:t>3</w:t>
      </w:r>
      <w:r w:rsidRPr="004A1B0E">
        <w:rPr>
          <w:rFonts w:ascii="Arial" w:hAnsi="Arial" w:cs="Arial"/>
          <w:bCs/>
          <w:sz w:val="20"/>
          <w:szCs w:val="20"/>
        </w:rPr>
        <w:t>, 202</w:t>
      </w:r>
      <w:r w:rsidR="00E42C3B">
        <w:rPr>
          <w:rFonts w:ascii="Arial" w:hAnsi="Arial" w:cs="Arial"/>
          <w:bCs/>
          <w:sz w:val="20"/>
          <w:szCs w:val="20"/>
        </w:rPr>
        <w:t>4</w:t>
      </w:r>
      <w:r w:rsidRPr="004A1B0E">
        <w:rPr>
          <w:rFonts w:ascii="Arial" w:hAnsi="Arial" w:cs="Arial"/>
          <w:bCs/>
          <w:sz w:val="20"/>
          <w:szCs w:val="20"/>
        </w:rPr>
        <w:t xml:space="preserve"> und 202</w:t>
      </w:r>
      <w:r w:rsidR="00E42C3B">
        <w:rPr>
          <w:rFonts w:ascii="Arial" w:hAnsi="Arial" w:cs="Arial"/>
          <w:bCs/>
          <w:sz w:val="20"/>
          <w:szCs w:val="20"/>
        </w:rPr>
        <w:t>5</w:t>
      </w:r>
      <w:r w:rsidRPr="004A1B0E">
        <w:rPr>
          <w:rFonts w:ascii="Arial" w:hAnsi="Arial" w:cs="Arial"/>
          <w:bCs/>
          <w:sz w:val="20"/>
          <w:szCs w:val="20"/>
        </w:rPr>
        <w:t xml:space="preserve"> pro </w:t>
      </w:r>
      <w:r w:rsidRPr="00E65F76">
        <w:rPr>
          <w:rFonts w:ascii="Arial" w:hAnsi="Arial" w:cs="Arial"/>
          <w:bCs/>
          <w:sz w:val="20"/>
          <w:szCs w:val="20"/>
        </w:rPr>
        <w:t xml:space="preserve">Jahr mindestens </w:t>
      </w:r>
      <w:r w:rsidR="00D839C3">
        <w:rPr>
          <w:rFonts w:ascii="Arial" w:hAnsi="Arial" w:cs="Arial"/>
          <w:bCs/>
          <w:sz w:val="20"/>
          <w:szCs w:val="20"/>
        </w:rPr>
        <w:t xml:space="preserve">10 </w:t>
      </w:r>
      <w:r w:rsidRPr="00E65F76">
        <w:rPr>
          <w:rFonts w:ascii="Arial" w:hAnsi="Arial" w:cs="Arial"/>
          <w:bCs/>
          <w:sz w:val="20"/>
          <w:szCs w:val="20"/>
        </w:rPr>
        <w:t>Vollzeitäquivalente</w:t>
      </w:r>
      <w:r w:rsidRPr="004A1B0E">
        <w:rPr>
          <w:rFonts w:ascii="Arial" w:hAnsi="Arial" w:cs="Arial"/>
          <w:bCs/>
          <w:sz w:val="20"/>
          <w:szCs w:val="20"/>
        </w:rPr>
        <w:t xml:space="preserve"> betragen haben.</w:t>
      </w:r>
    </w:p>
    <w:p w14:paraId="202DD948" w14:textId="77777777" w:rsidR="00B13F3D" w:rsidRDefault="00B13F3D" w:rsidP="001C00C2">
      <w:pPr>
        <w:keepNext/>
        <w:spacing w:after="0" w:line="240" w:lineRule="auto"/>
        <w:jc w:val="both"/>
        <w:rPr>
          <w:rFonts w:ascii="Arial" w:eastAsia="Times New Roman" w:hAnsi="Arial" w:cs="Arial"/>
          <w:sz w:val="20"/>
          <w:szCs w:val="20"/>
          <w:lang w:eastAsia="de-DE"/>
        </w:rPr>
      </w:pPr>
    </w:p>
    <w:tbl>
      <w:tblPr>
        <w:tblStyle w:val="Tabellenraster"/>
        <w:tblW w:w="0" w:type="auto"/>
        <w:tblInd w:w="704" w:type="dxa"/>
        <w:tblLook w:val="04A0" w:firstRow="1" w:lastRow="0" w:firstColumn="1" w:lastColumn="0" w:noHBand="0" w:noVBand="1"/>
      </w:tblPr>
      <w:tblGrid>
        <w:gridCol w:w="4250"/>
        <w:gridCol w:w="4107"/>
      </w:tblGrid>
      <w:tr w:rsidR="00B13F3D" w:rsidRPr="00C67371" w14:paraId="3723F17F" w14:textId="77777777" w:rsidTr="00F362DC">
        <w:tc>
          <w:tcPr>
            <w:tcW w:w="4250" w:type="dxa"/>
            <w:shd w:val="clear" w:color="auto" w:fill="D9D9D9" w:themeFill="background1" w:themeFillShade="D9"/>
          </w:tcPr>
          <w:p w14:paraId="13C4141F" w14:textId="5187607B" w:rsidR="00B13F3D" w:rsidRPr="00C67371" w:rsidRDefault="00336745" w:rsidP="00F362DC">
            <w:pPr>
              <w:widowControl w:val="0"/>
              <w:autoSpaceDE w:val="0"/>
              <w:autoSpaceDN w:val="0"/>
              <w:adjustRightInd w:val="0"/>
              <w:ind w:left="-105"/>
              <w:jc w:val="center"/>
              <w:rPr>
                <w:rFonts w:ascii="Arial" w:eastAsia="Calibri" w:hAnsi="Arial" w:cs="Arial"/>
                <w:b/>
                <w:sz w:val="20"/>
                <w:szCs w:val="20"/>
              </w:rPr>
            </w:pPr>
            <w:r>
              <w:rPr>
                <w:rFonts w:ascii="Arial" w:eastAsia="Calibri" w:hAnsi="Arial" w:cs="Arial"/>
                <w:b/>
                <w:sz w:val="20"/>
                <w:szCs w:val="20"/>
              </w:rPr>
              <w:t>Kalender</w:t>
            </w:r>
            <w:r w:rsidR="00B13F3D" w:rsidRPr="00C67371">
              <w:rPr>
                <w:rFonts w:ascii="Arial" w:eastAsia="Calibri" w:hAnsi="Arial" w:cs="Arial"/>
                <w:b/>
                <w:sz w:val="20"/>
                <w:szCs w:val="20"/>
              </w:rPr>
              <w:t>jahr</w:t>
            </w:r>
          </w:p>
        </w:tc>
        <w:tc>
          <w:tcPr>
            <w:tcW w:w="4107" w:type="dxa"/>
            <w:shd w:val="clear" w:color="auto" w:fill="D9D9D9" w:themeFill="background1" w:themeFillShade="D9"/>
          </w:tcPr>
          <w:p w14:paraId="64449C10" w14:textId="3FFB6AA7" w:rsidR="00B13F3D" w:rsidRPr="00C67371" w:rsidRDefault="00B13F3D" w:rsidP="00F362DC">
            <w:pPr>
              <w:widowControl w:val="0"/>
              <w:autoSpaceDE w:val="0"/>
              <w:autoSpaceDN w:val="0"/>
              <w:adjustRightInd w:val="0"/>
              <w:jc w:val="center"/>
              <w:rPr>
                <w:rFonts w:ascii="Arial" w:eastAsia="Calibri" w:hAnsi="Arial" w:cs="Arial"/>
                <w:b/>
                <w:sz w:val="20"/>
                <w:szCs w:val="20"/>
              </w:rPr>
            </w:pPr>
            <w:r>
              <w:rPr>
                <w:rFonts w:ascii="Arial" w:eastAsia="Calibri" w:hAnsi="Arial" w:cs="Arial"/>
                <w:b/>
                <w:sz w:val="20"/>
                <w:szCs w:val="20"/>
              </w:rPr>
              <w:t xml:space="preserve">Durchschnittliche jährliche Beschäftigtenzahl </w:t>
            </w:r>
          </w:p>
        </w:tc>
      </w:tr>
      <w:tr w:rsidR="00B13F3D" w:rsidRPr="00C67371" w14:paraId="09E0BDC2" w14:textId="77777777" w:rsidTr="00F362DC">
        <w:tc>
          <w:tcPr>
            <w:tcW w:w="4250" w:type="dxa"/>
          </w:tcPr>
          <w:p w14:paraId="78F46D40" w14:textId="4734C343" w:rsidR="00B13F3D" w:rsidRPr="00C67371" w:rsidRDefault="00D27317" w:rsidP="00F362DC">
            <w:pPr>
              <w:widowControl w:val="0"/>
              <w:autoSpaceDE w:val="0"/>
              <w:autoSpaceDN w:val="0"/>
              <w:adjustRightInd w:val="0"/>
              <w:rPr>
                <w:rFonts w:ascii="Arial" w:eastAsia="Calibri" w:hAnsi="Arial" w:cs="Arial"/>
                <w:bCs/>
                <w:sz w:val="20"/>
                <w:szCs w:val="20"/>
              </w:rPr>
            </w:pPr>
            <w:r>
              <w:rPr>
                <w:rFonts w:ascii="Arial" w:eastAsia="Calibri" w:hAnsi="Arial" w:cs="Arial"/>
                <w:bCs/>
                <w:sz w:val="20"/>
                <w:szCs w:val="20"/>
              </w:rPr>
              <w:t>2023</w:t>
            </w:r>
          </w:p>
        </w:tc>
        <w:tc>
          <w:tcPr>
            <w:tcW w:w="4107" w:type="dxa"/>
          </w:tcPr>
          <w:p w14:paraId="54102177" w14:textId="77777777" w:rsidR="00B13F3D" w:rsidRPr="00C67371" w:rsidRDefault="00B13F3D" w:rsidP="00F362DC">
            <w:pPr>
              <w:widowControl w:val="0"/>
              <w:autoSpaceDE w:val="0"/>
              <w:autoSpaceDN w:val="0"/>
              <w:adjustRightInd w:val="0"/>
              <w:jc w:val="both"/>
              <w:rPr>
                <w:rFonts w:ascii="Arial" w:eastAsia="Calibri" w:hAnsi="Arial" w:cs="Arial"/>
                <w:bCs/>
                <w:sz w:val="20"/>
                <w:szCs w:val="20"/>
              </w:rPr>
            </w:pPr>
          </w:p>
        </w:tc>
      </w:tr>
      <w:tr w:rsidR="00B13F3D" w:rsidRPr="00C67371" w14:paraId="432E97CE" w14:textId="77777777" w:rsidTr="00F362DC">
        <w:tc>
          <w:tcPr>
            <w:tcW w:w="4250" w:type="dxa"/>
          </w:tcPr>
          <w:p w14:paraId="0DDC61B2" w14:textId="3901EBCB" w:rsidR="00B13F3D" w:rsidRPr="00C67371" w:rsidRDefault="00D27317" w:rsidP="00F362DC">
            <w:pPr>
              <w:widowControl w:val="0"/>
              <w:autoSpaceDE w:val="0"/>
              <w:autoSpaceDN w:val="0"/>
              <w:adjustRightInd w:val="0"/>
              <w:jc w:val="both"/>
              <w:rPr>
                <w:rFonts w:ascii="Arial" w:eastAsia="Calibri" w:hAnsi="Arial" w:cs="Arial"/>
                <w:bCs/>
                <w:sz w:val="20"/>
                <w:szCs w:val="20"/>
              </w:rPr>
            </w:pPr>
            <w:r>
              <w:rPr>
                <w:rFonts w:ascii="Arial" w:eastAsia="Calibri" w:hAnsi="Arial" w:cs="Arial"/>
                <w:bCs/>
                <w:sz w:val="20"/>
                <w:szCs w:val="20"/>
              </w:rPr>
              <w:t>2024</w:t>
            </w:r>
          </w:p>
        </w:tc>
        <w:tc>
          <w:tcPr>
            <w:tcW w:w="4107" w:type="dxa"/>
          </w:tcPr>
          <w:p w14:paraId="5A9C8F34" w14:textId="77777777" w:rsidR="00B13F3D" w:rsidRPr="00C67371" w:rsidRDefault="00B13F3D" w:rsidP="00F362DC">
            <w:pPr>
              <w:widowControl w:val="0"/>
              <w:autoSpaceDE w:val="0"/>
              <w:autoSpaceDN w:val="0"/>
              <w:adjustRightInd w:val="0"/>
              <w:jc w:val="both"/>
              <w:rPr>
                <w:rFonts w:ascii="Arial" w:eastAsia="Calibri" w:hAnsi="Arial" w:cs="Arial"/>
                <w:bCs/>
                <w:sz w:val="20"/>
                <w:szCs w:val="20"/>
              </w:rPr>
            </w:pPr>
          </w:p>
        </w:tc>
      </w:tr>
      <w:tr w:rsidR="00B13F3D" w:rsidRPr="00C67371" w14:paraId="630D9A9A" w14:textId="77777777" w:rsidTr="00F362DC">
        <w:tc>
          <w:tcPr>
            <w:tcW w:w="4250" w:type="dxa"/>
          </w:tcPr>
          <w:p w14:paraId="6D829279" w14:textId="0B9E0F1B" w:rsidR="00B13F3D" w:rsidRPr="00C67371" w:rsidRDefault="00D27317" w:rsidP="00F362DC">
            <w:pPr>
              <w:widowControl w:val="0"/>
              <w:autoSpaceDE w:val="0"/>
              <w:autoSpaceDN w:val="0"/>
              <w:adjustRightInd w:val="0"/>
              <w:jc w:val="both"/>
              <w:rPr>
                <w:rFonts w:ascii="Arial" w:eastAsia="Calibri" w:hAnsi="Arial" w:cs="Arial"/>
                <w:bCs/>
                <w:sz w:val="20"/>
                <w:szCs w:val="20"/>
              </w:rPr>
            </w:pPr>
            <w:r>
              <w:rPr>
                <w:rFonts w:ascii="Arial" w:eastAsia="Calibri" w:hAnsi="Arial" w:cs="Arial"/>
                <w:bCs/>
                <w:sz w:val="20"/>
                <w:szCs w:val="20"/>
              </w:rPr>
              <w:t>2025</w:t>
            </w:r>
          </w:p>
        </w:tc>
        <w:tc>
          <w:tcPr>
            <w:tcW w:w="4107" w:type="dxa"/>
          </w:tcPr>
          <w:p w14:paraId="453A2797" w14:textId="77777777" w:rsidR="00B13F3D" w:rsidRPr="00C67371" w:rsidRDefault="00B13F3D" w:rsidP="00F362DC">
            <w:pPr>
              <w:widowControl w:val="0"/>
              <w:autoSpaceDE w:val="0"/>
              <w:autoSpaceDN w:val="0"/>
              <w:adjustRightInd w:val="0"/>
              <w:jc w:val="both"/>
              <w:rPr>
                <w:rFonts w:ascii="Arial" w:eastAsia="Calibri" w:hAnsi="Arial" w:cs="Arial"/>
                <w:bCs/>
                <w:sz w:val="20"/>
                <w:szCs w:val="20"/>
              </w:rPr>
            </w:pPr>
          </w:p>
        </w:tc>
      </w:tr>
    </w:tbl>
    <w:p w14:paraId="7677FF9A" w14:textId="77777777" w:rsidR="00B13F3D" w:rsidRPr="002F3CB0" w:rsidRDefault="00B13F3D" w:rsidP="001C00C2">
      <w:pPr>
        <w:keepNext/>
        <w:spacing w:after="0" w:line="240" w:lineRule="auto"/>
        <w:jc w:val="both"/>
        <w:rPr>
          <w:rFonts w:ascii="Arial" w:eastAsia="Times New Roman" w:hAnsi="Arial" w:cs="Arial"/>
          <w:sz w:val="20"/>
          <w:szCs w:val="20"/>
          <w:lang w:eastAsia="de-DE"/>
        </w:rPr>
      </w:pPr>
    </w:p>
    <w:p w14:paraId="620AE123" w14:textId="77777777" w:rsidR="00B775F3" w:rsidRPr="00B775F3" w:rsidRDefault="00B775F3" w:rsidP="00B775F3">
      <w:pPr>
        <w:tabs>
          <w:tab w:val="left" w:pos="820"/>
        </w:tabs>
        <w:spacing w:after="0" w:line="360" w:lineRule="auto"/>
        <w:ind w:right="79"/>
        <w:jc w:val="both"/>
        <w:rPr>
          <w:rFonts w:ascii="Arial" w:eastAsia="Cambria Math" w:hAnsi="Arial" w:cs="Arial"/>
          <w:lang w:eastAsia="de-DE"/>
        </w:rPr>
      </w:pPr>
      <w:r w:rsidRPr="00B775F3">
        <w:rPr>
          <w:rFonts w:ascii="Arial" w:eastAsia="Cambria Math" w:hAnsi="Arial" w:cs="Arial"/>
          <w:lang w:eastAsia="de-DE"/>
        </w:rPr>
        <w:t>___________________________________________________________________</w:t>
      </w:r>
    </w:p>
    <w:p w14:paraId="566BEB82" w14:textId="4BDD71DE" w:rsidR="00B775F3" w:rsidRPr="00B775F3" w:rsidRDefault="00B775F3" w:rsidP="00B775F3">
      <w:pPr>
        <w:tabs>
          <w:tab w:val="left" w:pos="1236"/>
        </w:tabs>
        <w:spacing w:after="0" w:line="240" w:lineRule="auto"/>
        <w:rPr>
          <w:rFonts w:ascii="Arial" w:eastAsia="Cambria Math" w:hAnsi="Arial" w:cs="Arial"/>
          <w:sz w:val="18"/>
          <w:szCs w:val="18"/>
          <w:lang w:eastAsia="de-DE"/>
        </w:rPr>
      </w:pPr>
      <w:r w:rsidRPr="00B775F3">
        <w:rPr>
          <w:rFonts w:ascii="Arial" w:eastAsia="Cambria Math" w:hAnsi="Arial" w:cs="Arial"/>
          <w:sz w:val="18"/>
          <w:szCs w:val="18"/>
          <w:lang w:eastAsia="de-DE"/>
        </w:rPr>
        <w:t xml:space="preserve">Firma des </w:t>
      </w:r>
      <w:r w:rsidR="004624FE">
        <w:rPr>
          <w:rFonts w:ascii="Arial" w:eastAsia="Cambria Math" w:hAnsi="Arial" w:cs="Arial"/>
          <w:sz w:val="18"/>
          <w:szCs w:val="18"/>
          <w:lang w:eastAsia="de-DE"/>
        </w:rPr>
        <w:t xml:space="preserve">Bieters </w:t>
      </w:r>
      <w:r w:rsidRPr="00B775F3">
        <w:rPr>
          <w:rFonts w:ascii="Arial" w:eastAsia="Cambria Math" w:hAnsi="Arial" w:cs="Arial"/>
          <w:sz w:val="18"/>
          <w:szCs w:val="18"/>
          <w:lang w:eastAsia="de-DE"/>
        </w:rPr>
        <w:t xml:space="preserve">/ bei </w:t>
      </w:r>
      <w:r w:rsidR="004624FE">
        <w:rPr>
          <w:rFonts w:ascii="Arial" w:eastAsia="Cambria Math" w:hAnsi="Arial" w:cs="Arial"/>
          <w:sz w:val="18"/>
          <w:szCs w:val="18"/>
          <w:lang w:eastAsia="de-DE"/>
        </w:rPr>
        <w:t>Bieter</w:t>
      </w:r>
      <w:r w:rsidR="004E1587">
        <w:rPr>
          <w:rFonts w:ascii="Arial" w:eastAsia="Cambria Math" w:hAnsi="Arial" w:cs="Arial"/>
          <w:sz w:val="18"/>
          <w:szCs w:val="18"/>
          <w:lang w:eastAsia="de-DE"/>
        </w:rPr>
        <w:t>g</w:t>
      </w:r>
      <w:r w:rsidRPr="00B775F3">
        <w:rPr>
          <w:rFonts w:ascii="Arial" w:eastAsia="Cambria Math" w:hAnsi="Arial" w:cs="Arial"/>
          <w:sz w:val="18"/>
          <w:szCs w:val="18"/>
          <w:lang w:eastAsia="de-DE"/>
        </w:rPr>
        <w:t>emeinschaften des bevollmächtigten Mitglieds (in Druckbuchstaben)</w:t>
      </w:r>
    </w:p>
    <w:p w14:paraId="0C078BBB" w14:textId="0311EF02" w:rsidR="00C507C8" w:rsidRPr="002F3CB0" w:rsidRDefault="00C507C8" w:rsidP="001C00C2">
      <w:pPr>
        <w:keepNext/>
        <w:spacing w:after="0" w:line="240" w:lineRule="auto"/>
        <w:jc w:val="both"/>
        <w:rPr>
          <w:rFonts w:ascii="Arial" w:eastAsia="Cambria Math" w:hAnsi="Arial" w:cs="Arial"/>
          <w:sz w:val="20"/>
          <w:szCs w:val="20"/>
        </w:rPr>
      </w:pPr>
    </w:p>
    <w:sectPr w:rsidR="00C507C8" w:rsidRPr="002F3CB0" w:rsidSect="006D0D45">
      <w:headerReference w:type="default" r:id="rId11"/>
      <w:headerReference w:type="first" r:id="rId12"/>
      <w:pgSz w:w="11906" w:h="16838"/>
      <w:pgMar w:top="1417" w:right="1417"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ADD44" w14:textId="77777777" w:rsidR="003D7EB0" w:rsidRDefault="003D7EB0" w:rsidP="007D6A4F">
      <w:pPr>
        <w:spacing w:after="0" w:line="240" w:lineRule="auto"/>
      </w:pPr>
      <w:r>
        <w:separator/>
      </w:r>
    </w:p>
  </w:endnote>
  <w:endnote w:type="continuationSeparator" w:id="0">
    <w:p w14:paraId="4F13F364" w14:textId="77777777" w:rsidR="003D7EB0" w:rsidRDefault="003D7EB0" w:rsidP="007D6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patilFact LT Regular">
    <w:altName w:val="Calibri"/>
    <w:charset w:val="00"/>
    <w:family w:val="auto"/>
    <w:pitch w:val="variable"/>
    <w:sig w:usb0="80000027" w:usb1="0000004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60E80C" w14:textId="77777777" w:rsidR="003D7EB0" w:rsidRDefault="003D7EB0" w:rsidP="007D6A4F">
      <w:pPr>
        <w:spacing w:after="0" w:line="240" w:lineRule="auto"/>
      </w:pPr>
      <w:r>
        <w:separator/>
      </w:r>
    </w:p>
  </w:footnote>
  <w:footnote w:type="continuationSeparator" w:id="0">
    <w:p w14:paraId="338DC810" w14:textId="77777777" w:rsidR="003D7EB0" w:rsidRDefault="003D7EB0" w:rsidP="007D6A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C6FA1" w14:textId="77777777" w:rsidR="00943A10" w:rsidRPr="00943A10" w:rsidRDefault="00943A10" w:rsidP="00943A10">
    <w:pPr>
      <w:tabs>
        <w:tab w:val="center" w:pos="5387"/>
        <w:tab w:val="right" w:pos="9072"/>
      </w:tabs>
      <w:spacing w:after="0" w:line="240" w:lineRule="auto"/>
      <w:rPr>
        <w:rFonts w:ascii="Arial" w:eastAsia="Calibri" w:hAnsi="Arial" w:cs="Arial"/>
        <w:bCs/>
        <w:sz w:val="18"/>
        <w:szCs w:val="18"/>
      </w:rPr>
    </w:pPr>
    <w:r w:rsidRPr="00943A10">
      <w:rPr>
        <w:rFonts w:ascii="Arial" w:eastAsia="Calibri" w:hAnsi="Arial" w:cs="Arial"/>
        <w:bCs/>
        <w:sz w:val="18"/>
        <w:szCs w:val="18"/>
      </w:rPr>
      <w:t>SBK Siemens-Betriebskrankenkasse</w:t>
    </w:r>
  </w:p>
  <w:p w14:paraId="1B932338" w14:textId="04C13A1F" w:rsidR="00943A10" w:rsidRPr="00943A10" w:rsidRDefault="00943A10" w:rsidP="00943A10">
    <w:pPr>
      <w:tabs>
        <w:tab w:val="center" w:pos="5387"/>
        <w:tab w:val="right" w:pos="9072"/>
      </w:tabs>
      <w:spacing w:after="0" w:line="240" w:lineRule="auto"/>
      <w:rPr>
        <w:rFonts w:ascii="Arial" w:eastAsia="Calibri" w:hAnsi="Arial" w:cs="Arial"/>
        <w:bCs/>
        <w:sz w:val="18"/>
        <w:szCs w:val="18"/>
      </w:rPr>
    </w:pPr>
    <w:r w:rsidRPr="00943A10">
      <w:rPr>
        <w:rFonts w:ascii="Arial" w:eastAsia="Calibri" w:hAnsi="Arial" w:cs="Arial"/>
        <w:bCs/>
        <w:sz w:val="18"/>
        <w:szCs w:val="18"/>
      </w:rPr>
      <w:t>Vergabeverfahren: Unterhalts</w:t>
    </w:r>
    <w:r w:rsidR="00E65F76">
      <w:rPr>
        <w:rFonts w:ascii="Arial" w:eastAsia="Calibri" w:hAnsi="Arial" w:cs="Arial"/>
        <w:bCs/>
        <w:sz w:val="18"/>
        <w:szCs w:val="18"/>
      </w:rPr>
      <w:t>reinigung</w:t>
    </w:r>
  </w:p>
  <w:p w14:paraId="2EA9AB30" w14:textId="098BF414" w:rsidR="00BF75B9" w:rsidRPr="00D30F7E" w:rsidRDefault="00BF75B9" w:rsidP="00E77BDF">
    <w:pPr>
      <w:tabs>
        <w:tab w:val="center" w:pos="5387"/>
        <w:tab w:val="right" w:pos="9072"/>
      </w:tabs>
      <w:spacing w:after="0" w:line="240" w:lineRule="auto"/>
      <w:rPr>
        <w:rFonts w:ascii="Arial" w:eastAsia="Times New Roman" w:hAnsi="Arial" w:cs="Arial"/>
        <w:sz w:val="18"/>
        <w:szCs w:val="18"/>
        <w:lang w:eastAsia="de-DE"/>
      </w:rPr>
    </w:pPr>
    <w:r w:rsidRPr="00D30F7E">
      <w:rPr>
        <w:rFonts w:ascii="Arial" w:eastAsia="Times New Roman" w:hAnsi="Arial" w:cs="Arial"/>
        <w:sz w:val="18"/>
        <w:szCs w:val="18"/>
        <w:lang w:eastAsia="de-DE"/>
      </w:rPr>
      <w:t>Vordruck 03</w:t>
    </w:r>
  </w:p>
  <w:p w14:paraId="66F1031D" w14:textId="205CBEB2" w:rsidR="00160248" w:rsidRPr="00603C1C" w:rsidRDefault="00160248" w:rsidP="00160248">
    <w:pPr>
      <w:tabs>
        <w:tab w:val="center" w:pos="5387"/>
        <w:tab w:val="right" w:pos="9072"/>
      </w:tabs>
      <w:spacing w:after="0" w:line="240" w:lineRule="auto"/>
      <w:jc w:val="right"/>
      <w:rPr>
        <w:rFonts w:ascii="Arial" w:eastAsia="Times New Roman" w:hAnsi="Arial" w:cs="Arial"/>
        <w:sz w:val="18"/>
        <w:szCs w:val="18"/>
        <w:lang w:eastAsia="de-DE"/>
      </w:rPr>
    </w:pPr>
    <w:r w:rsidRPr="00603C1C">
      <w:rPr>
        <w:rFonts w:ascii="Arial" w:eastAsia="Times New Roman" w:hAnsi="Arial" w:cs="Arial"/>
        <w:sz w:val="18"/>
        <w:szCs w:val="18"/>
        <w:lang w:eastAsia="de-DE"/>
      </w:rPr>
      <w:t xml:space="preserve">Seite </w:t>
    </w:r>
    <w:r w:rsidRPr="00603C1C">
      <w:rPr>
        <w:rFonts w:ascii="Arial" w:eastAsia="Times New Roman" w:hAnsi="Arial" w:cs="Arial"/>
        <w:b/>
        <w:bCs/>
        <w:sz w:val="18"/>
        <w:szCs w:val="18"/>
        <w:lang w:eastAsia="de-DE"/>
      </w:rPr>
      <w:fldChar w:fldCharType="begin"/>
    </w:r>
    <w:r w:rsidRPr="00603C1C">
      <w:rPr>
        <w:rFonts w:ascii="Arial" w:eastAsia="Times New Roman" w:hAnsi="Arial" w:cs="Arial"/>
        <w:b/>
        <w:bCs/>
        <w:sz w:val="18"/>
        <w:szCs w:val="18"/>
        <w:lang w:eastAsia="de-DE"/>
      </w:rPr>
      <w:instrText>PAGE  \* Arabic  \* MERGEFORMAT</w:instrText>
    </w:r>
    <w:r w:rsidRPr="00603C1C">
      <w:rPr>
        <w:rFonts w:ascii="Arial" w:eastAsia="Times New Roman" w:hAnsi="Arial" w:cs="Arial"/>
        <w:b/>
        <w:bCs/>
        <w:sz w:val="18"/>
        <w:szCs w:val="18"/>
        <w:lang w:eastAsia="de-DE"/>
      </w:rPr>
      <w:fldChar w:fldCharType="separate"/>
    </w:r>
    <w:r w:rsidR="00F80317" w:rsidRPr="00603C1C">
      <w:rPr>
        <w:rFonts w:ascii="Arial" w:eastAsia="Times New Roman" w:hAnsi="Arial" w:cs="Arial"/>
        <w:b/>
        <w:bCs/>
        <w:noProof/>
        <w:sz w:val="18"/>
        <w:szCs w:val="18"/>
        <w:lang w:eastAsia="de-DE"/>
      </w:rPr>
      <w:t>5</w:t>
    </w:r>
    <w:r w:rsidRPr="00603C1C">
      <w:rPr>
        <w:rFonts w:ascii="Arial" w:eastAsia="Times New Roman" w:hAnsi="Arial" w:cs="Arial"/>
        <w:b/>
        <w:bCs/>
        <w:sz w:val="18"/>
        <w:szCs w:val="18"/>
        <w:lang w:eastAsia="de-DE"/>
      </w:rPr>
      <w:fldChar w:fldCharType="end"/>
    </w:r>
    <w:r w:rsidRPr="00603C1C">
      <w:rPr>
        <w:rFonts w:ascii="Arial" w:eastAsia="Times New Roman" w:hAnsi="Arial" w:cs="Arial"/>
        <w:sz w:val="18"/>
        <w:szCs w:val="18"/>
        <w:lang w:eastAsia="de-DE"/>
      </w:rPr>
      <w:t xml:space="preserve"> von </w:t>
    </w:r>
    <w:r w:rsidRPr="00603C1C">
      <w:rPr>
        <w:rFonts w:ascii="Arial" w:eastAsia="Times New Roman" w:hAnsi="Arial" w:cs="Arial"/>
        <w:b/>
        <w:bCs/>
        <w:sz w:val="18"/>
        <w:szCs w:val="18"/>
        <w:lang w:eastAsia="de-DE"/>
      </w:rPr>
      <w:fldChar w:fldCharType="begin"/>
    </w:r>
    <w:r w:rsidRPr="00603C1C">
      <w:rPr>
        <w:rFonts w:ascii="Arial" w:eastAsia="Times New Roman" w:hAnsi="Arial" w:cs="Arial"/>
        <w:b/>
        <w:bCs/>
        <w:sz w:val="18"/>
        <w:szCs w:val="18"/>
        <w:lang w:eastAsia="de-DE"/>
      </w:rPr>
      <w:instrText>NUMPAGES  \* Arabic  \* MERGEFORMAT</w:instrText>
    </w:r>
    <w:r w:rsidRPr="00603C1C">
      <w:rPr>
        <w:rFonts w:ascii="Arial" w:eastAsia="Times New Roman" w:hAnsi="Arial" w:cs="Arial"/>
        <w:b/>
        <w:bCs/>
        <w:sz w:val="18"/>
        <w:szCs w:val="18"/>
        <w:lang w:eastAsia="de-DE"/>
      </w:rPr>
      <w:fldChar w:fldCharType="separate"/>
    </w:r>
    <w:r w:rsidR="00F80317" w:rsidRPr="00603C1C">
      <w:rPr>
        <w:rFonts w:ascii="Arial" w:eastAsia="Times New Roman" w:hAnsi="Arial" w:cs="Arial"/>
        <w:b/>
        <w:bCs/>
        <w:noProof/>
        <w:sz w:val="18"/>
        <w:szCs w:val="18"/>
        <w:lang w:eastAsia="de-DE"/>
      </w:rPr>
      <w:t>5</w:t>
    </w:r>
    <w:r w:rsidRPr="00603C1C">
      <w:rPr>
        <w:rFonts w:ascii="Arial" w:eastAsia="Times New Roman" w:hAnsi="Arial" w:cs="Arial"/>
        <w:b/>
        <w:bCs/>
        <w:sz w:val="18"/>
        <w:szCs w:val="18"/>
        <w:lang w:eastAsia="de-DE"/>
      </w:rPr>
      <w:fldChar w:fldCharType="end"/>
    </w:r>
  </w:p>
  <w:p w14:paraId="3E19293A" w14:textId="66840E76" w:rsidR="007D6A4F" w:rsidRPr="00603C1C" w:rsidRDefault="007D6A4F" w:rsidP="00C9358D">
    <w:pPr>
      <w:pStyle w:val="Kopfzeile"/>
      <w:tabs>
        <w:tab w:val="clear" w:pos="4536"/>
        <w:tab w:val="clear" w:pos="9072"/>
        <w:tab w:val="left" w:pos="1890"/>
      </w:tabs>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C5F27" w14:textId="77777777" w:rsidR="00E64747" w:rsidRPr="00A156DA" w:rsidRDefault="00A156DA" w:rsidP="001D199B">
    <w:pPr>
      <w:tabs>
        <w:tab w:val="center" w:pos="5387"/>
        <w:tab w:val="right" w:pos="9072"/>
      </w:tabs>
      <w:spacing w:after="0" w:line="240" w:lineRule="auto"/>
      <w:rPr>
        <w:rFonts w:ascii="Arial" w:eastAsia="Calibri" w:hAnsi="Arial" w:cs="Arial"/>
        <w:sz w:val="18"/>
        <w:szCs w:val="18"/>
      </w:rPr>
    </w:pPr>
    <w:r w:rsidRPr="00A156DA">
      <w:rPr>
        <w:rFonts w:ascii="Arial" w:eastAsia="Calibri" w:hAnsi="Arial" w:cs="Arial"/>
        <w:sz w:val="18"/>
        <w:szCs w:val="18"/>
      </w:rPr>
      <w:t xml:space="preserve">EU-Ausschreibung </w:t>
    </w:r>
    <w:r w:rsidR="00465F0C">
      <w:rPr>
        <w:rFonts w:ascii="Arial" w:eastAsia="Calibri" w:hAnsi="Arial" w:cs="Arial"/>
        <w:sz w:val="18"/>
        <w:szCs w:val="18"/>
      </w:rPr>
      <w:t>„Rahmenvereinbarung Berater Microsoft-SQL-Server</w:t>
    </w:r>
    <w:r w:rsidRPr="00A156DA">
      <w:rPr>
        <w:rFonts w:ascii="Arial" w:eastAsia="Calibri" w:hAnsi="Arial" w:cs="Arial"/>
        <w:sz w:val="18"/>
        <w:szCs w:val="18"/>
      </w:rPr>
      <w:t>“</w:t>
    </w:r>
    <w:r w:rsidR="00E64747" w:rsidRPr="00A156DA">
      <w:rPr>
        <w:rFonts w:ascii="Arial" w:eastAsia="Calibri" w:hAnsi="Arial" w:cs="Arial"/>
        <w:sz w:val="18"/>
        <w:szCs w:val="18"/>
      </w:rPr>
      <w:tab/>
    </w:r>
  </w:p>
  <w:p w14:paraId="340B2426" w14:textId="77777777" w:rsidR="002838B5" w:rsidRPr="00A156DA" w:rsidRDefault="00E64747" w:rsidP="002838B5">
    <w:pPr>
      <w:pStyle w:val="Kopfzeile"/>
      <w:rPr>
        <w:rFonts w:ascii="Arial" w:hAnsi="Arial" w:cs="Arial"/>
        <w:sz w:val="18"/>
        <w:szCs w:val="18"/>
      </w:rPr>
    </w:pPr>
    <w:r w:rsidRPr="00A156DA">
      <w:rPr>
        <w:rFonts w:ascii="Arial" w:eastAsia="Times New Roman" w:hAnsi="Arial" w:cs="Arial"/>
        <w:sz w:val="18"/>
        <w:szCs w:val="18"/>
        <w:lang w:eastAsia="de-DE"/>
      </w:rPr>
      <w:t xml:space="preserve">Vordruck </w:t>
    </w:r>
    <w:r w:rsidR="00856590" w:rsidRPr="00A156DA">
      <w:rPr>
        <w:rFonts w:ascii="Arial" w:eastAsia="Times New Roman" w:hAnsi="Arial" w:cs="Arial"/>
        <w:sz w:val="18"/>
        <w:szCs w:val="18"/>
        <w:lang w:eastAsia="de-DE"/>
      </w:rPr>
      <w:t>03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F5F61"/>
    <w:multiLevelType w:val="hybridMultilevel"/>
    <w:tmpl w:val="D160FF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366CE0"/>
    <w:multiLevelType w:val="hybridMultilevel"/>
    <w:tmpl w:val="659CA820"/>
    <w:lvl w:ilvl="0" w:tplc="5AA6E546">
      <w:start w:val="1"/>
      <w:numFmt w:val="decimal"/>
      <w:lvlText w:val="(%1.)"/>
      <w:lvlJc w:val="left"/>
      <w:pPr>
        <w:ind w:left="1776" w:hanging="360"/>
      </w:pPr>
      <w:rPr>
        <w:rFonts w:hint="default"/>
      </w:rPr>
    </w:lvl>
    <w:lvl w:ilvl="1" w:tplc="04070019" w:tentative="1">
      <w:start w:val="1"/>
      <w:numFmt w:val="lowerLetter"/>
      <w:lvlText w:val="%2."/>
      <w:lvlJc w:val="left"/>
      <w:pPr>
        <w:ind w:left="2496" w:hanging="360"/>
      </w:pPr>
    </w:lvl>
    <w:lvl w:ilvl="2" w:tplc="0407001B" w:tentative="1">
      <w:start w:val="1"/>
      <w:numFmt w:val="lowerRoman"/>
      <w:lvlText w:val="%3."/>
      <w:lvlJc w:val="right"/>
      <w:pPr>
        <w:ind w:left="3216" w:hanging="180"/>
      </w:pPr>
    </w:lvl>
    <w:lvl w:ilvl="3" w:tplc="0407000F" w:tentative="1">
      <w:start w:val="1"/>
      <w:numFmt w:val="decimal"/>
      <w:lvlText w:val="%4."/>
      <w:lvlJc w:val="left"/>
      <w:pPr>
        <w:ind w:left="3936" w:hanging="360"/>
      </w:pPr>
    </w:lvl>
    <w:lvl w:ilvl="4" w:tplc="04070019" w:tentative="1">
      <w:start w:val="1"/>
      <w:numFmt w:val="lowerLetter"/>
      <w:lvlText w:val="%5."/>
      <w:lvlJc w:val="left"/>
      <w:pPr>
        <w:ind w:left="4656" w:hanging="360"/>
      </w:pPr>
    </w:lvl>
    <w:lvl w:ilvl="5" w:tplc="0407001B" w:tentative="1">
      <w:start w:val="1"/>
      <w:numFmt w:val="lowerRoman"/>
      <w:lvlText w:val="%6."/>
      <w:lvlJc w:val="right"/>
      <w:pPr>
        <w:ind w:left="5376" w:hanging="180"/>
      </w:pPr>
    </w:lvl>
    <w:lvl w:ilvl="6" w:tplc="0407000F" w:tentative="1">
      <w:start w:val="1"/>
      <w:numFmt w:val="decimal"/>
      <w:lvlText w:val="%7."/>
      <w:lvlJc w:val="left"/>
      <w:pPr>
        <w:ind w:left="6096" w:hanging="360"/>
      </w:pPr>
    </w:lvl>
    <w:lvl w:ilvl="7" w:tplc="04070019" w:tentative="1">
      <w:start w:val="1"/>
      <w:numFmt w:val="lowerLetter"/>
      <w:lvlText w:val="%8."/>
      <w:lvlJc w:val="left"/>
      <w:pPr>
        <w:ind w:left="6816" w:hanging="360"/>
      </w:pPr>
    </w:lvl>
    <w:lvl w:ilvl="8" w:tplc="0407001B" w:tentative="1">
      <w:start w:val="1"/>
      <w:numFmt w:val="lowerRoman"/>
      <w:lvlText w:val="%9."/>
      <w:lvlJc w:val="right"/>
      <w:pPr>
        <w:ind w:left="7536" w:hanging="180"/>
      </w:pPr>
    </w:lvl>
  </w:abstractNum>
  <w:abstractNum w:abstractNumId="2" w15:restartNumberingAfterBreak="0">
    <w:nsid w:val="0D23345D"/>
    <w:multiLevelType w:val="hybridMultilevel"/>
    <w:tmpl w:val="A9D0439A"/>
    <w:lvl w:ilvl="0" w:tplc="C6DA3A56">
      <w:start w:val="1"/>
      <w:numFmt w:val="lowerLetter"/>
      <w:lvlText w:val="%1)"/>
      <w:lvlJc w:val="left"/>
      <w:pPr>
        <w:ind w:left="1069" w:hanging="360"/>
      </w:pPr>
      <w:rPr>
        <w:rFonts w:hint="default"/>
        <w:b/>
        <w:bCs w:val="0"/>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3" w15:restartNumberingAfterBreak="0">
    <w:nsid w:val="100661C9"/>
    <w:multiLevelType w:val="hybridMultilevel"/>
    <w:tmpl w:val="931E8314"/>
    <w:lvl w:ilvl="0" w:tplc="448C1D90">
      <w:start w:val="1"/>
      <w:numFmt w:val="lowerLetter"/>
      <w:lvlText w:val="(%1.)"/>
      <w:lvlJc w:val="left"/>
      <w:pPr>
        <w:ind w:left="1973" w:hanging="555"/>
      </w:pPr>
      <w:rPr>
        <w:rFonts w:hint="default"/>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4" w15:restartNumberingAfterBreak="0">
    <w:nsid w:val="1CA100D7"/>
    <w:multiLevelType w:val="hybridMultilevel"/>
    <w:tmpl w:val="4580B27A"/>
    <w:lvl w:ilvl="0" w:tplc="013E1788">
      <w:start w:val="1"/>
      <w:numFmt w:val="decimal"/>
      <w:lvlText w:val="(%1.)"/>
      <w:lvlJc w:val="left"/>
      <w:pPr>
        <w:ind w:left="1785" w:hanging="360"/>
      </w:pPr>
      <w:rPr>
        <w:rFonts w:hint="default"/>
        <w:b/>
      </w:rPr>
    </w:lvl>
    <w:lvl w:ilvl="1" w:tplc="04070019" w:tentative="1">
      <w:start w:val="1"/>
      <w:numFmt w:val="lowerLetter"/>
      <w:lvlText w:val="%2."/>
      <w:lvlJc w:val="left"/>
      <w:pPr>
        <w:ind w:left="2505" w:hanging="360"/>
      </w:pPr>
    </w:lvl>
    <w:lvl w:ilvl="2" w:tplc="0407001B" w:tentative="1">
      <w:start w:val="1"/>
      <w:numFmt w:val="lowerRoman"/>
      <w:lvlText w:val="%3."/>
      <w:lvlJc w:val="right"/>
      <w:pPr>
        <w:ind w:left="3225" w:hanging="180"/>
      </w:pPr>
    </w:lvl>
    <w:lvl w:ilvl="3" w:tplc="0407000F" w:tentative="1">
      <w:start w:val="1"/>
      <w:numFmt w:val="decimal"/>
      <w:lvlText w:val="%4."/>
      <w:lvlJc w:val="left"/>
      <w:pPr>
        <w:ind w:left="3945" w:hanging="360"/>
      </w:pPr>
    </w:lvl>
    <w:lvl w:ilvl="4" w:tplc="04070019" w:tentative="1">
      <w:start w:val="1"/>
      <w:numFmt w:val="lowerLetter"/>
      <w:lvlText w:val="%5."/>
      <w:lvlJc w:val="left"/>
      <w:pPr>
        <w:ind w:left="4665" w:hanging="360"/>
      </w:pPr>
    </w:lvl>
    <w:lvl w:ilvl="5" w:tplc="0407001B" w:tentative="1">
      <w:start w:val="1"/>
      <w:numFmt w:val="lowerRoman"/>
      <w:lvlText w:val="%6."/>
      <w:lvlJc w:val="right"/>
      <w:pPr>
        <w:ind w:left="5385" w:hanging="180"/>
      </w:pPr>
    </w:lvl>
    <w:lvl w:ilvl="6" w:tplc="0407000F" w:tentative="1">
      <w:start w:val="1"/>
      <w:numFmt w:val="decimal"/>
      <w:lvlText w:val="%7."/>
      <w:lvlJc w:val="left"/>
      <w:pPr>
        <w:ind w:left="6105" w:hanging="360"/>
      </w:pPr>
    </w:lvl>
    <w:lvl w:ilvl="7" w:tplc="04070019" w:tentative="1">
      <w:start w:val="1"/>
      <w:numFmt w:val="lowerLetter"/>
      <w:lvlText w:val="%8."/>
      <w:lvlJc w:val="left"/>
      <w:pPr>
        <w:ind w:left="6825" w:hanging="360"/>
      </w:pPr>
    </w:lvl>
    <w:lvl w:ilvl="8" w:tplc="0407001B" w:tentative="1">
      <w:start w:val="1"/>
      <w:numFmt w:val="lowerRoman"/>
      <w:lvlText w:val="%9."/>
      <w:lvlJc w:val="right"/>
      <w:pPr>
        <w:ind w:left="7545" w:hanging="180"/>
      </w:pPr>
    </w:lvl>
  </w:abstractNum>
  <w:abstractNum w:abstractNumId="5" w15:restartNumberingAfterBreak="0">
    <w:nsid w:val="24854497"/>
    <w:multiLevelType w:val="hybridMultilevel"/>
    <w:tmpl w:val="7A66152C"/>
    <w:lvl w:ilvl="0" w:tplc="DCFE942A">
      <w:start w:val="1"/>
      <w:numFmt w:val="lowerLetter"/>
      <w:lvlText w:val="%1)"/>
      <w:lvlJc w:val="left"/>
      <w:pPr>
        <w:ind w:left="1778" w:hanging="360"/>
      </w:pPr>
      <w:rPr>
        <w:rFonts w:hint="default"/>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6" w15:restartNumberingAfterBreak="0">
    <w:nsid w:val="35CE5067"/>
    <w:multiLevelType w:val="hybridMultilevel"/>
    <w:tmpl w:val="D160FF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A7F5B2C"/>
    <w:multiLevelType w:val="hybridMultilevel"/>
    <w:tmpl w:val="8FA67BFA"/>
    <w:lvl w:ilvl="0" w:tplc="04070017">
      <w:start w:val="27"/>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AAB6782"/>
    <w:multiLevelType w:val="hybridMultilevel"/>
    <w:tmpl w:val="4432923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BE217A6"/>
    <w:multiLevelType w:val="hybridMultilevel"/>
    <w:tmpl w:val="D160FF60"/>
    <w:lvl w:ilvl="0" w:tplc="7706A32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7915AD1"/>
    <w:multiLevelType w:val="hybridMultilevel"/>
    <w:tmpl w:val="07D4AA22"/>
    <w:lvl w:ilvl="0" w:tplc="FFFFFFFF">
      <w:start w:val="1"/>
      <w:numFmt w:val="lowerLetter"/>
      <w:lvlText w:val="(%1.)"/>
      <w:lvlJc w:val="left"/>
      <w:pPr>
        <w:ind w:left="1936" w:hanging="518"/>
      </w:pPr>
      <w:rPr>
        <w:rFonts w:ascii="Arial" w:eastAsiaTheme="minorHAnsi" w:hAnsi="Arial" w:cs="Arial" w:hint="default"/>
        <w:b w:val="0"/>
        <w:bCs w:val="0"/>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11" w15:restartNumberingAfterBreak="0">
    <w:nsid w:val="51806923"/>
    <w:multiLevelType w:val="hybridMultilevel"/>
    <w:tmpl w:val="8DE04C80"/>
    <w:lvl w:ilvl="0" w:tplc="53A8CA1C">
      <w:start w:val="1"/>
      <w:numFmt w:val="lowerLetter"/>
      <w:lvlText w:val="(%1.)"/>
      <w:lvlJc w:val="left"/>
      <w:pPr>
        <w:ind w:left="1936" w:hanging="518"/>
      </w:pPr>
      <w:rPr>
        <w:rFonts w:ascii="Arial" w:eastAsiaTheme="minorHAnsi" w:hAnsi="Arial" w:cs="Arial" w:hint="default"/>
        <w:b w:val="0"/>
        <w:bCs w:val="0"/>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12" w15:restartNumberingAfterBreak="0">
    <w:nsid w:val="526E1A54"/>
    <w:multiLevelType w:val="hybridMultilevel"/>
    <w:tmpl w:val="07D4AA22"/>
    <w:lvl w:ilvl="0" w:tplc="672EA836">
      <w:start w:val="1"/>
      <w:numFmt w:val="lowerLetter"/>
      <w:lvlText w:val="(%1.)"/>
      <w:lvlJc w:val="left"/>
      <w:pPr>
        <w:ind w:left="1936" w:hanging="518"/>
      </w:pPr>
      <w:rPr>
        <w:rFonts w:ascii="Arial" w:eastAsiaTheme="minorHAnsi" w:hAnsi="Arial" w:cs="Arial" w:hint="default"/>
        <w:b w:val="0"/>
        <w:bCs w:val="0"/>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13" w15:restartNumberingAfterBreak="0">
    <w:nsid w:val="570E6C98"/>
    <w:multiLevelType w:val="hybridMultilevel"/>
    <w:tmpl w:val="88E41F16"/>
    <w:lvl w:ilvl="0" w:tplc="D370E9F8">
      <w:start w:val="1"/>
      <w:numFmt w:val="decimal"/>
      <w:lvlText w:val="(%1.)"/>
      <w:lvlJc w:val="left"/>
      <w:pPr>
        <w:ind w:left="1704" w:hanging="570"/>
      </w:pPr>
      <w:rPr>
        <w:rFonts w:ascii="Arial" w:eastAsiaTheme="minorHAnsi" w:hAnsi="Arial" w:cs="Arial"/>
      </w:rPr>
    </w:lvl>
    <w:lvl w:ilvl="1" w:tplc="04070019" w:tentative="1">
      <w:start w:val="1"/>
      <w:numFmt w:val="lowerLetter"/>
      <w:lvlText w:val="%2."/>
      <w:lvlJc w:val="left"/>
      <w:pPr>
        <w:ind w:left="2214" w:hanging="360"/>
      </w:pPr>
    </w:lvl>
    <w:lvl w:ilvl="2" w:tplc="0407001B" w:tentative="1">
      <w:start w:val="1"/>
      <w:numFmt w:val="lowerRoman"/>
      <w:lvlText w:val="%3."/>
      <w:lvlJc w:val="right"/>
      <w:pPr>
        <w:ind w:left="2934" w:hanging="180"/>
      </w:pPr>
    </w:lvl>
    <w:lvl w:ilvl="3" w:tplc="0407000F" w:tentative="1">
      <w:start w:val="1"/>
      <w:numFmt w:val="decimal"/>
      <w:lvlText w:val="%4."/>
      <w:lvlJc w:val="left"/>
      <w:pPr>
        <w:ind w:left="3654" w:hanging="360"/>
      </w:pPr>
    </w:lvl>
    <w:lvl w:ilvl="4" w:tplc="04070019" w:tentative="1">
      <w:start w:val="1"/>
      <w:numFmt w:val="lowerLetter"/>
      <w:lvlText w:val="%5."/>
      <w:lvlJc w:val="left"/>
      <w:pPr>
        <w:ind w:left="4374" w:hanging="360"/>
      </w:pPr>
    </w:lvl>
    <w:lvl w:ilvl="5" w:tplc="0407001B" w:tentative="1">
      <w:start w:val="1"/>
      <w:numFmt w:val="lowerRoman"/>
      <w:lvlText w:val="%6."/>
      <w:lvlJc w:val="right"/>
      <w:pPr>
        <w:ind w:left="5094" w:hanging="180"/>
      </w:pPr>
    </w:lvl>
    <w:lvl w:ilvl="6" w:tplc="0407000F" w:tentative="1">
      <w:start w:val="1"/>
      <w:numFmt w:val="decimal"/>
      <w:lvlText w:val="%7."/>
      <w:lvlJc w:val="left"/>
      <w:pPr>
        <w:ind w:left="5814" w:hanging="360"/>
      </w:pPr>
    </w:lvl>
    <w:lvl w:ilvl="7" w:tplc="04070019" w:tentative="1">
      <w:start w:val="1"/>
      <w:numFmt w:val="lowerLetter"/>
      <w:lvlText w:val="%8."/>
      <w:lvlJc w:val="left"/>
      <w:pPr>
        <w:ind w:left="6534" w:hanging="360"/>
      </w:pPr>
    </w:lvl>
    <w:lvl w:ilvl="8" w:tplc="0407001B" w:tentative="1">
      <w:start w:val="1"/>
      <w:numFmt w:val="lowerRoman"/>
      <w:lvlText w:val="%9."/>
      <w:lvlJc w:val="right"/>
      <w:pPr>
        <w:ind w:left="7254" w:hanging="180"/>
      </w:pPr>
    </w:lvl>
  </w:abstractNum>
  <w:abstractNum w:abstractNumId="14" w15:restartNumberingAfterBreak="0">
    <w:nsid w:val="597F26E1"/>
    <w:multiLevelType w:val="hybridMultilevel"/>
    <w:tmpl w:val="8A78A1D0"/>
    <w:lvl w:ilvl="0" w:tplc="52146248">
      <w:start w:val="27"/>
      <w:numFmt w:val="lowerLetter"/>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D4A3144"/>
    <w:multiLevelType w:val="hybridMultilevel"/>
    <w:tmpl w:val="659CA820"/>
    <w:lvl w:ilvl="0" w:tplc="FFFFFFFF">
      <w:start w:val="1"/>
      <w:numFmt w:val="decimal"/>
      <w:lvlText w:val="(%1.)"/>
      <w:lvlJc w:val="left"/>
      <w:pPr>
        <w:ind w:left="1776" w:hanging="36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16" w15:restartNumberingAfterBreak="0">
    <w:nsid w:val="623B4DF0"/>
    <w:multiLevelType w:val="hybridMultilevel"/>
    <w:tmpl w:val="DB643784"/>
    <w:lvl w:ilvl="0" w:tplc="55283BBE">
      <w:start w:val="1"/>
      <w:numFmt w:val="decimal"/>
      <w:lvlText w:val="(%1.)"/>
      <w:lvlJc w:val="left"/>
      <w:pPr>
        <w:ind w:left="1778" w:hanging="360"/>
      </w:pPr>
      <w:rPr>
        <w:rFonts w:hint="default"/>
        <w:b w:val="0"/>
        <w:bCs w:val="0"/>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17" w15:restartNumberingAfterBreak="0">
    <w:nsid w:val="78FE7F8E"/>
    <w:multiLevelType w:val="hybridMultilevel"/>
    <w:tmpl w:val="E9866540"/>
    <w:lvl w:ilvl="0" w:tplc="A9A8FC2C">
      <w:start w:val="1"/>
      <w:numFmt w:val="decimal"/>
      <w:lvlText w:val="(%1.)"/>
      <w:lvlJc w:val="left"/>
      <w:pPr>
        <w:ind w:left="2138" w:hanging="360"/>
      </w:pPr>
      <w:rPr>
        <w:rFonts w:hint="default"/>
      </w:rPr>
    </w:lvl>
    <w:lvl w:ilvl="1" w:tplc="04070019" w:tentative="1">
      <w:start w:val="1"/>
      <w:numFmt w:val="lowerLetter"/>
      <w:lvlText w:val="%2."/>
      <w:lvlJc w:val="left"/>
      <w:pPr>
        <w:ind w:left="2858" w:hanging="360"/>
      </w:pPr>
    </w:lvl>
    <w:lvl w:ilvl="2" w:tplc="0407001B" w:tentative="1">
      <w:start w:val="1"/>
      <w:numFmt w:val="lowerRoman"/>
      <w:lvlText w:val="%3."/>
      <w:lvlJc w:val="right"/>
      <w:pPr>
        <w:ind w:left="3578" w:hanging="180"/>
      </w:pPr>
    </w:lvl>
    <w:lvl w:ilvl="3" w:tplc="0407000F" w:tentative="1">
      <w:start w:val="1"/>
      <w:numFmt w:val="decimal"/>
      <w:lvlText w:val="%4."/>
      <w:lvlJc w:val="left"/>
      <w:pPr>
        <w:ind w:left="4298" w:hanging="360"/>
      </w:pPr>
    </w:lvl>
    <w:lvl w:ilvl="4" w:tplc="04070019" w:tentative="1">
      <w:start w:val="1"/>
      <w:numFmt w:val="lowerLetter"/>
      <w:lvlText w:val="%5."/>
      <w:lvlJc w:val="left"/>
      <w:pPr>
        <w:ind w:left="5018" w:hanging="360"/>
      </w:pPr>
    </w:lvl>
    <w:lvl w:ilvl="5" w:tplc="0407001B" w:tentative="1">
      <w:start w:val="1"/>
      <w:numFmt w:val="lowerRoman"/>
      <w:lvlText w:val="%6."/>
      <w:lvlJc w:val="right"/>
      <w:pPr>
        <w:ind w:left="5738" w:hanging="180"/>
      </w:pPr>
    </w:lvl>
    <w:lvl w:ilvl="6" w:tplc="0407000F" w:tentative="1">
      <w:start w:val="1"/>
      <w:numFmt w:val="decimal"/>
      <w:lvlText w:val="%7."/>
      <w:lvlJc w:val="left"/>
      <w:pPr>
        <w:ind w:left="6458" w:hanging="360"/>
      </w:pPr>
    </w:lvl>
    <w:lvl w:ilvl="7" w:tplc="04070019" w:tentative="1">
      <w:start w:val="1"/>
      <w:numFmt w:val="lowerLetter"/>
      <w:lvlText w:val="%8."/>
      <w:lvlJc w:val="left"/>
      <w:pPr>
        <w:ind w:left="7178" w:hanging="360"/>
      </w:pPr>
    </w:lvl>
    <w:lvl w:ilvl="8" w:tplc="0407001B" w:tentative="1">
      <w:start w:val="1"/>
      <w:numFmt w:val="lowerRoman"/>
      <w:lvlText w:val="%9."/>
      <w:lvlJc w:val="right"/>
      <w:pPr>
        <w:ind w:left="7898" w:hanging="180"/>
      </w:pPr>
    </w:lvl>
  </w:abstractNum>
  <w:abstractNum w:abstractNumId="18" w15:restartNumberingAfterBreak="0">
    <w:nsid w:val="79F27A9A"/>
    <w:multiLevelType w:val="hybridMultilevel"/>
    <w:tmpl w:val="07D4AA22"/>
    <w:lvl w:ilvl="0" w:tplc="FFFFFFFF">
      <w:start w:val="1"/>
      <w:numFmt w:val="lowerLetter"/>
      <w:lvlText w:val="(%1.)"/>
      <w:lvlJc w:val="left"/>
      <w:pPr>
        <w:ind w:left="1936" w:hanging="518"/>
      </w:pPr>
      <w:rPr>
        <w:rFonts w:ascii="Arial" w:eastAsiaTheme="minorHAnsi" w:hAnsi="Arial" w:cs="Arial" w:hint="default"/>
        <w:b w:val="0"/>
        <w:bCs w:val="0"/>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num w:numId="1" w16cid:durableId="472252937">
    <w:abstractNumId w:val="4"/>
  </w:num>
  <w:num w:numId="2" w16cid:durableId="1720325384">
    <w:abstractNumId w:val="16"/>
  </w:num>
  <w:num w:numId="3" w16cid:durableId="1351029745">
    <w:abstractNumId w:val="1"/>
  </w:num>
  <w:num w:numId="4" w16cid:durableId="1899629970">
    <w:abstractNumId w:val="5"/>
  </w:num>
  <w:num w:numId="5" w16cid:durableId="1083911812">
    <w:abstractNumId w:val="17"/>
  </w:num>
  <w:num w:numId="6" w16cid:durableId="791901539">
    <w:abstractNumId w:val="9"/>
  </w:num>
  <w:num w:numId="7" w16cid:durableId="1453937333">
    <w:abstractNumId w:val="6"/>
  </w:num>
  <w:num w:numId="8" w16cid:durableId="1488747104">
    <w:abstractNumId w:val="0"/>
  </w:num>
  <w:num w:numId="9" w16cid:durableId="1192721939">
    <w:abstractNumId w:val="7"/>
  </w:num>
  <w:num w:numId="10" w16cid:durableId="1734281081">
    <w:abstractNumId w:val="12"/>
  </w:num>
  <w:num w:numId="11" w16cid:durableId="1845509124">
    <w:abstractNumId w:val="11"/>
  </w:num>
  <w:num w:numId="12" w16cid:durableId="1516729001">
    <w:abstractNumId w:val="10"/>
  </w:num>
  <w:num w:numId="13" w16cid:durableId="702292328">
    <w:abstractNumId w:val="18"/>
  </w:num>
  <w:num w:numId="14" w16cid:durableId="147526136">
    <w:abstractNumId w:val="3"/>
  </w:num>
  <w:num w:numId="15" w16cid:durableId="104277371">
    <w:abstractNumId w:val="2"/>
  </w:num>
  <w:num w:numId="16" w16cid:durableId="1861353929">
    <w:abstractNumId w:val="8"/>
  </w:num>
  <w:num w:numId="17" w16cid:durableId="372924924">
    <w:abstractNumId w:val="13"/>
  </w:num>
  <w:num w:numId="18" w16cid:durableId="912279672">
    <w:abstractNumId w:val="15"/>
  </w:num>
  <w:num w:numId="19" w16cid:durableId="1232960377">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B5C241EB-2129-4E22-BF04-6B62ABBE18BF}"/>
    <w:docVar w:name="dgnword-eventsink" w:val="2111364211600"/>
  </w:docVars>
  <w:rsids>
    <w:rsidRoot w:val="00C61D72"/>
    <w:rsid w:val="000067D4"/>
    <w:rsid w:val="00014073"/>
    <w:rsid w:val="00014889"/>
    <w:rsid w:val="000218AC"/>
    <w:rsid w:val="00034DB0"/>
    <w:rsid w:val="00046645"/>
    <w:rsid w:val="00053D72"/>
    <w:rsid w:val="00061DF4"/>
    <w:rsid w:val="000634A3"/>
    <w:rsid w:val="00063F0D"/>
    <w:rsid w:val="00091356"/>
    <w:rsid w:val="00095330"/>
    <w:rsid w:val="0009536E"/>
    <w:rsid w:val="000A7160"/>
    <w:rsid w:val="000B42C0"/>
    <w:rsid w:val="000C0E99"/>
    <w:rsid w:val="000C1372"/>
    <w:rsid w:val="000C566B"/>
    <w:rsid w:val="000C6088"/>
    <w:rsid w:val="000C73C9"/>
    <w:rsid w:val="000D2873"/>
    <w:rsid w:val="000D4E47"/>
    <w:rsid w:val="00101C6A"/>
    <w:rsid w:val="00105B09"/>
    <w:rsid w:val="001175AF"/>
    <w:rsid w:val="00157A42"/>
    <w:rsid w:val="00160248"/>
    <w:rsid w:val="001722E1"/>
    <w:rsid w:val="001732E7"/>
    <w:rsid w:val="001758CF"/>
    <w:rsid w:val="001815E8"/>
    <w:rsid w:val="001817F2"/>
    <w:rsid w:val="001A161B"/>
    <w:rsid w:val="001A5BB7"/>
    <w:rsid w:val="001B30E1"/>
    <w:rsid w:val="001B3386"/>
    <w:rsid w:val="001C00C2"/>
    <w:rsid w:val="001C1AF7"/>
    <w:rsid w:val="001C3057"/>
    <w:rsid w:val="001C51B6"/>
    <w:rsid w:val="001D199B"/>
    <w:rsid w:val="001D4776"/>
    <w:rsid w:val="001F2D41"/>
    <w:rsid w:val="00202C87"/>
    <w:rsid w:val="0021180C"/>
    <w:rsid w:val="00217C19"/>
    <w:rsid w:val="002256DD"/>
    <w:rsid w:val="00241AFA"/>
    <w:rsid w:val="002511DB"/>
    <w:rsid w:val="00275014"/>
    <w:rsid w:val="002831D5"/>
    <w:rsid w:val="002838B5"/>
    <w:rsid w:val="00287B85"/>
    <w:rsid w:val="002A233B"/>
    <w:rsid w:val="002A4A6D"/>
    <w:rsid w:val="002A5826"/>
    <w:rsid w:val="002B4850"/>
    <w:rsid w:val="002B62EA"/>
    <w:rsid w:val="002F279F"/>
    <w:rsid w:val="002F3CB0"/>
    <w:rsid w:val="002F5010"/>
    <w:rsid w:val="002F5BBE"/>
    <w:rsid w:val="002F743C"/>
    <w:rsid w:val="003004E0"/>
    <w:rsid w:val="003010DE"/>
    <w:rsid w:val="00307F3F"/>
    <w:rsid w:val="003165B2"/>
    <w:rsid w:val="00317646"/>
    <w:rsid w:val="00336745"/>
    <w:rsid w:val="00346F50"/>
    <w:rsid w:val="003509B7"/>
    <w:rsid w:val="0037225A"/>
    <w:rsid w:val="0037491E"/>
    <w:rsid w:val="00391365"/>
    <w:rsid w:val="00391BE5"/>
    <w:rsid w:val="00393A2A"/>
    <w:rsid w:val="003A2E57"/>
    <w:rsid w:val="003C1E41"/>
    <w:rsid w:val="003D52B1"/>
    <w:rsid w:val="003D7EB0"/>
    <w:rsid w:val="003E1D43"/>
    <w:rsid w:val="003E5655"/>
    <w:rsid w:val="00401DA0"/>
    <w:rsid w:val="00403826"/>
    <w:rsid w:val="00411A4A"/>
    <w:rsid w:val="004226DF"/>
    <w:rsid w:val="00441739"/>
    <w:rsid w:val="004456E3"/>
    <w:rsid w:val="00461368"/>
    <w:rsid w:val="004624FE"/>
    <w:rsid w:val="00465F0C"/>
    <w:rsid w:val="00467BB1"/>
    <w:rsid w:val="00482425"/>
    <w:rsid w:val="00491468"/>
    <w:rsid w:val="00495C37"/>
    <w:rsid w:val="004A59D5"/>
    <w:rsid w:val="004A7B18"/>
    <w:rsid w:val="004C1A25"/>
    <w:rsid w:val="004C56D3"/>
    <w:rsid w:val="004D3C73"/>
    <w:rsid w:val="004E1587"/>
    <w:rsid w:val="00500D92"/>
    <w:rsid w:val="00500E9E"/>
    <w:rsid w:val="005026EA"/>
    <w:rsid w:val="00507F3C"/>
    <w:rsid w:val="00522044"/>
    <w:rsid w:val="0052247D"/>
    <w:rsid w:val="00523C32"/>
    <w:rsid w:val="005255AD"/>
    <w:rsid w:val="00533AA3"/>
    <w:rsid w:val="0054520C"/>
    <w:rsid w:val="0055780C"/>
    <w:rsid w:val="00565E1A"/>
    <w:rsid w:val="00570DF5"/>
    <w:rsid w:val="00570F40"/>
    <w:rsid w:val="005814F7"/>
    <w:rsid w:val="00590285"/>
    <w:rsid w:val="00590596"/>
    <w:rsid w:val="005B2133"/>
    <w:rsid w:val="005B287C"/>
    <w:rsid w:val="005D77D5"/>
    <w:rsid w:val="005E1F31"/>
    <w:rsid w:val="005E4327"/>
    <w:rsid w:val="005F0360"/>
    <w:rsid w:val="00603C1C"/>
    <w:rsid w:val="00606A17"/>
    <w:rsid w:val="0061062A"/>
    <w:rsid w:val="00620C5D"/>
    <w:rsid w:val="006223BC"/>
    <w:rsid w:val="00624B8F"/>
    <w:rsid w:val="00630734"/>
    <w:rsid w:val="00631ACA"/>
    <w:rsid w:val="006567A9"/>
    <w:rsid w:val="006719D6"/>
    <w:rsid w:val="00675528"/>
    <w:rsid w:val="006771E4"/>
    <w:rsid w:val="006849D3"/>
    <w:rsid w:val="00692C30"/>
    <w:rsid w:val="006B1F2E"/>
    <w:rsid w:val="006C79F5"/>
    <w:rsid w:val="006D0D45"/>
    <w:rsid w:val="006D43D2"/>
    <w:rsid w:val="006E529D"/>
    <w:rsid w:val="006F3F8E"/>
    <w:rsid w:val="00702CB7"/>
    <w:rsid w:val="0071102F"/>
    <w:rsid w:val="00723274"/>
    <w:rsid w:val="007247FE"/>
    <w:rsid w:val="007269EF"/>
    <w:rsid w:val="00734473"/>
    <w:rsid w:val="00735834"/>
    <w:rsid w:val="007520BA"/>
    <w:rsid w:val="007522D5"/>
    <w:rsid w:val="00753DD9"/>
    <w:rsid w:val="00756CF2"/>
    <w:rsid w:val="00776631"/>
    <w:rsid w:val="00777F7D"/>
    <w:rsid w:val="00783F0A"/>
    <w:rsid w:val="007A46DF"/>
    <w:rsid w:val="007B470B"/>
    <w:rsid w:val="007B792A"/>
    <w:rsid w:val="007C22B1"/>
    <w:rsid w:val="007C5135"/>
    <w:rsid w:val="007C5E83"/>
    <w:rsid w:val="007D5139"/>
    <w:rsid w:val="007D6A4F"/>
    <w:rsid w:val="007E219F"/>
    <w:rsid w:val="007E684D"/>
    <w:rsid w:val="007F356A"/>
    <w:rsid w:val="00802D5B"/>
    <w:rsid w:val="00823C55"/>
    <w:rsid w:val="0082486E"/>
    <w:rsid w:val="00827D56"/>
    <w:rsid w:val="008475C7"/>
    <w:rsid w:val="008536AE"/>
    <w:rsid w:val="00856590"/>
    <w:rsid w:val="00865AF6"/>
    <w:rsid w:val="00876E7A"/>
    <w:rsid w:val="00880BB6"/>
    <w:rsid w:val="008A2BB9"/>
    <w:rsid w:val="008B1626"/>
    <w:rsid w:val="008B24F6"/>
    <w:rsid w:val="008B5603"/>
    <w:rsid w:val="008B580A"/>
    <w:rsid w:val="0090245B"/>
    <w:rsid w:val="00906B26"/>
    <w:rsid w:val="00911F93"/>
    <w:rsid w:val="009173EB"/>
    <w:rsid w:val="00921951"/>
    <w:rsid w:val="00937D57"/>
    <w:rsid w:val="00943A10"/>
    <w:rsid w:val="00972341"/>
    <w:rsid w:val="009738A0"/>
    <w:rsid w:val="00974A35"/>
    <w:rsid w:val="00974B3A"/>
    <w:rsid w:val="00995825"/>
    <w:rsid w:val="009974D0"/>
    <w:rsid w:val="009C63F0"/>
    <w:rsid w:val="009E0BFA"/>
    <w:rsid w:val="009F5818"/>
    <w:rsid w:val="00A13689"/>
    <w:rsid w:val="00A156DA"/>
    <w:rsid w:val="00A24479"/>
    <w:rsid w:val="00A56E31"/>
    <w:rsid w:val="00A6540C"/>
    <w:rsid w:val="00A67A4B"/>
    <w:rsid w:val="00A8181A"/>
    <w:rsid w:val="00A95B23"/>
    <w:rsid w:val="00A96CEB"/>
    <w:rsid w:val="00A97BB6"/>
    <w:rsid w:val="00AD3BE3"/>
    <w:rsid w:val="00AF7B55"/>
    <w:rsid w:val="00B02ED9"/>
    <w:rsid w:val="00B13F3D"/>
    <w:rsid w:val="00B27188"/>
    <w:rsid w:val="00B27333"/>
    <w:rsid w:val="00B35312"/>
    <w:rsid w:val="00B4069B"/>
    <w:rsid w:val="00B5438D"/>
    <w:rsid w:val="00B5443D"/>
    <w:rsid w:val="00B5763D"/>
    <w:rsid w:val="00B6425A"/>
    <w:rsid w:val="00B775F3"/>
    <w:rsid w:val="00B77FCF"/>
    <w:rsid w:val="00BA0878"/>
    <w:rsid w:val="00BA63C2"/>
    <w:rsid w:val="00BB3B5F"/>
    <w:rsid w:val="00BE0B6D"/>
    <w:rsid w:val="00BE71B6"/>
    <w:rsid w:val="00BE75E3"/>
    <w:rsid w:val="00BF4BE6"/>
    <w:rsid w:val="00BF75B9"/>
    <w:rsid w:val="00BF7F33"/>
    <w:rsid w:val="00C0723F"/>
    <w:rsid w:val="00C22B43"/>
    <w:rsid w:val="00C27B2A"/>
    <w:rsid w:val="00C27DDD"/>
    <w:rsid w:val="00C31E1A"/>
    <w:rsid w:val="00C3473E"/>
    <w:rsid w:val="00C507C8"/>
    <w:rsid w:val="00C51F93"/>
    <w:rsid w:val="00C61D72"/>
    <w:rsid w:val="00C633C1"/>
    <w:rsid w:val="00C67371"/>
    <w:rsid w:val="00C70734"/>
    <w:rsid w:val="00C72B94"/>
    <w:rsid w:val="00C9358D"/>
    <w:rsid w:val="00C97AE5"/>
    <w:rsid w:val="00CA7B6F"/>
    <w:rsid w:val="00CB066A"/>
    <w:rsid w:val="00CB1A5F"/>
    <w:rsid w:val="00CB1CAB"/>
    <w:rsid w:val="00CB54F5"/>
    <w:rsid w:val="00CB5D83"/>
    <w:rsid w:val="00CD23B4"/>
    <w:rsid w:val="00CD32E4"/>
    <w:rsid w:val="00D032A3"/>
    <w:rsid w:val="00D067B7"/>
    <w:rsid w:val="00D06813"/>
    <w:rsid w:val="00D11611"/>
    <w:rsid w:val="00D13A1B"/>
    <w:rsid w:val="00D14A94"/>
    <w:rsid w:val="00D22F91"/>
    <w:rsid w:val="00D27317"/>
    <w:rsid w:val="00D30120"/>
    <w:rsid w:val="00D30F7E"/>
    <w:rsid w:val="00D31866"/>
    <w:rsid w:val="00D36751"/>
    <w:rsid w:val="00D36E2C"/>
    <w:rsid w:val="00D372D0"/>
    <w:rsid w:val="00D3764A"/>
    <w:rsid w:val="00D44B72"/>
    <w:rsid w:val="00D45D37"/>
    <w:rsid w:val="00D6238C"/>
    <w:rsid w:val="00D714D9"/>
    <w:rsid w:val="00D839C3"/>
    <w:rsid w:val="00D93065"/>
    <w:rsid w:val="00D95FF4"/>
    <w:rsid w:val="00DA0D89"/>
    <w:rsid w:val="00DA5F7A"/>
    <w:rsid w:val="00DB2CD0"/>
    <w:rsid w:val="00DB4698"/>
    <w:rsid w:val="00DD196D"/>
    <w:rsid w:val="00DD61F6"/>
    <w:rsid w:val="00DE7C7B"/>
    <w:rsid w:val="00E03C8D"/>
    <w:rsid w:val="00E064DC"/>
    <w:rsid w:val="00E10260"/>
    <w:rsid w:val="00E12612"/>
    <w:rsid w:val="00E12C0A"/>
    <w:rsid w:val="00E27D56"/>
    <w:rsid w:val="00E347CD"/>
    <w:rsid w:val="00E42C3B"/>
    <w:rsid w:val="00E45EB4"/>
    <w:rsid w:val="00E56504"/>
    <w:rsid w:val="00E578C0"/>
    <w:rsid w:val="00E60385"/>
    <w:rsid w:val="00E64747"/>
    <w:rsid w:val="00E65F76"/>
    <w:rsid w:val="00E72E80"/>
    <w:rsid w:val="00E7333D"/>
    <w:rsid w:val="00E77BDF"/>
    <w:rsid w:val="00E77CB1"/>
    <w:rsid w:val="00E83428"/>
    <w:rsid w:val="00E902F1"/>
    <w:rsid w:val="00E91B38"/>
    <w:rsid w:val="00EA63AF"/>
    <w:rsid w:val="00EA6DE5"/>
    <w:rsid w:val="00EB11F8"/>
    <w:rsid w:val="00EB4AFB"/>
    <w:rsid w:val="00EB4EFA"/>
    <w:rsid w:val="00EC6507"/>
    <w:rsid w:val="00EE3D6A"/>
    <w:rsid w:val="00EE5510"/>
    <w:rsid w:val="00EE6B05"/>
    <w:rsid w:val="00EE776F"/>
    <w:rsid w:val="00EF0017"/>
    <w:rsid w:val="00EF5522"/>
    <w:rsid w:val="00EF7DB2"/>
    <w:rsid w:val="00F037C4"/>
    <w:rsid w:val="00F11E86"/>
    <w:rsid w:val="00F166FF"/>
    <w:rsid w:val="00F204E8"/>
    <w:rsid w:val="00F22389"/>
    <w:rsid w:val="00F26ABA"/>
    <w:rsid w:val="00F26E4A"/>
    <w:rsid w:val="00F43F8D"/>
    <w:rsid w:val="00F526CF"/>
    <w:rsid w:val="00F647C1"/>
    <w:rsid w:val="00F664E0"/>
    <w:rsid w:val="00F67FE5"/>
    <w:rsid w:val="00F74C0B"/>
    <w:rsid w:val="00F80317"/>
    <w:rsid w:val="00F81AED"/>
    <w:rsid w:val="00FB79EE"/>
    <w:rsid w:val="00FC0A9A"/>
    <w:rsid w:val="00FC5737"/>
    <w:rsid w:val="00FC6D1E"/>
    <w:rsid w:val="00FD3C60"/>
    <w:rsid w:val="00FE4B9A"/>
    <w:rsid w:val="00FF278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B67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F5010"/>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C61D72"/>
    <w:pPr>
      <w:ind w:left="720"/>
      <w:contextualSpacing/>
    </w:pPr>
  </w:style>
  <w:style w:type="table" w:styleId="Tabellenraster">
    <w:name w:val="Table Grid"/>
    <w:basedOn w:val="NormaleTabelle"/>
    <w:uiPriority w:val="39"/>
    <w:rsid w:val="00C61D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7D6A4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D6A4F"/>
  </w:style>
  <w:style w:type="paragraph" w:styleId="Fuzeile">
    <w:name w:val="footer"/>
    <w:basedOn w:val="Standard"/>
    <w:link w:val="FuzeileZchn"/>
    <w:uiPriority w:val="99"/>
    <w:unhideWhenUsed/>
    <w:rsid w:val="007D6A4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D6A4F"/>
  </w:style>
  <w:style w:type="paragraph" w:styleId="Sprechblasentext">
    <w:name w:val="Balloon Text"/>
    <w:basedOn w:val="Standard"/>
    <w:link w:val="SprechblasentextZchn"/>
    <w:uiPriority w:val="99"/>
    <w:semiHidden/>
    <w:unhideWhenUsed/>
    <w:rsid w:val="002A5826"/>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A5826"/>
    <w:rPr>
      <w:rFonts w:ascii="Segoe UI" w:hAnsi="Segoe UI" w:cs="Segoe UI"/>
      <w:sz w:val="18"/>
      <w:szCs w:val="18"/>
    </w:rPr>
  </w:style>
  <w:style w:type="character" w:styleId="Kommentarzeichen">
    <w:name w:val="annotation reference"/>
    <w:basedOn w:val="Absatz-Standardschriftart"/>
    <w:uiPriority w:val="99"/>
    <w:semiHidden/>
    <w:unhideWhenUsed/>
    <w:rsid w:val="00507F3C"/>
    <w:rPr>
      <w:sz w:val="16"/>
      <w:szCs w:val="16"/>
    </w:rPr>
  </w:style>
  <w:style w:type="paragraph" w:styleId="Kommentartext">
    <w:name w:val="annotation text"/>
    <w:basedOn w:val="Standard"/>
    <w:link w:val="KommentartextZchn"/>
    <w:uiPriority w:val="99"/>
    <w:semiHidden/>
    <w:unhideWhenUsed/>
    <w:rsid w:val="00507F3C"/>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507F3C"/>
    <w:rPr>
      <w:sz w:val="20"/>
      <w:szCs w:val="20"/>
    </w:rPr>
  </w:style>
  <w:style w:type="paragraph" w:styleId="Kommentarthema">
    <w:name w:val="annotation subject"/>
    <w:basedOn w:val="Kommentartext"/>
    <w:next w:val="Kommentartext"/>
    <w:link w:val="KommentarthemaZchn"/>
    <w:uiPriority w:val="99"/>
    <w:semiHidden/>
    <w:unhideWhenUsed/>
    <w:rsid w:val="00507F3C"/>
    <w:rPr>
      <w:b/>
      <w:bCs/>
    </w:rPr>
  </w:style>
  <w:style w:type="character" w:customStyle="1" w:styleId="KommentarthemaZchn">
    <w:name w:val="Kommentarthema Zchn"/>
    <w:basedOn w:val="KommentartextZchn"/>
    <w:link w:val="Kommentarthema"/>
    <w:uiPriority w:val="99"/>
    <w:semiHidden/>
    <w:rsid w:val="00507F3C"/>
    <w:rPr>
      <w:b/>
      <w:bCs/>
      <w:sz w:val="20"/>
      <w:szCs w:val="20"/>
    </w:rPr>
  </w:style>
  <w:style w:type="paragraph" w:styleId="Textkrper">
    <w:name w:val="Body Text"/>
    <w:basedOn w:val="Standard"/>
    <w:link w:val="TextkrperZchn"/>
    <w:uiPriority w:val="99"/>
    <w:unhideWhenUsed/>
    <w:rsid w:val="009E0BFA"/>
    <w:pPr>
      <w:spacing w:after="120"/>
    </w:pPr>
    <w:rPr>
      <w:rFonts w:ascii="CompatilFact LT Regular" w:hAnsi="CompatilFact LT Regular"/>
    </w:rPr>
  </w:style>
  <w:style w:type="character" w:customStyle="1" w:styleId="TextkrperZchn">
    <w:name w:val="Textkörper Zchn"/>
    <w:basedOn w:val="Absatz-Standardschriftart"/>
    <w:link w:val="Textkrper"/>
    <w:uiPriority w:val="99"/>
    <w:rsid w:val="009E0BFA"/>
    <w:rPr>
      <w:rFonts w:ascii="CompatilFact LT Regular" w:hAnsi="CompatilFact LT Regular"/>
    </w:rPr>
  </w:style>
  <w:style w:type="character" w:customStyle="1" w:styleId="Formulartext">
    <w:name w:val="Formulartext"/>
    <w:uiPriority w:val="1"/>
    <w:qFormat/>
    <w:rsid w:val="009C63F0"/>
    <w:rPr>
      <w:rFonts w:ascii="Arial" w:hAnsi="Arial"/>
      <w:caps w:val="0"/>
      <w:smallCaps w:val="0"/>
      <w:strike w:val="0"/>
      <w:dstrike w:val="0"/>
      <w:vanish w:val="0"/>
      <w:color w:val="auto"/>
      <w:sz w:val="20"/>
      <w:vertAlign w:val="baseline"/>
    </w:rPr>
  </w:style>
  <w:style w:type="paragraph" w:styleId="KeinLeerraum">
    <w:name w:val="No Spacing"/>
    <w:uiPriority w:val="1"/>
    <w:qFormat/>
    <w:rsid w:val="009C63F0"/>
    <w:pPr>
      <w:spacing w:after="0" w:line="240"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6615">
      <w:bodyDiv w:val="1"/>
      <w:marLeft w:val="0"/>
      <w:marRight w:val="0"/>
      <w:marTop w:val="0"/>
      <w:marBottom w:val="0"/>
      <w:divBdr>
        <w:top w:val="none" w:sz="0" w:space="0" w:color="auto"/>
        <w:left w:val="none" w:sz="0" w:space="0" w:color="auto"/>
        <w:bottom w:val="none" w:sz="0" w:space="0" w:color="auto"/>
        <w:right w:val="none" w:sz="0" w:space="0" w:color="auto"/>
      </w:divBdr>
    </w:div>
    <w:div w:id="909851521">
      <w:bodyDiv w:val="1"/>
      <w:marLeft w:val="0"/>
      <w:marRight w:val="0"/>
      <w:marTop w:val="0"/>
      <w:marBottom w:val="0"/>
      <w:divBdr>
        <w:top w:val="none" w:sz="0" w:space="0" w:color="auto"/>
        <w:left w:val="none" w:sz="0" w:space="0" w:color="auto"/>
        <w:bottom w:val="none" w:sz="0" w:space="0" w:color="auto"/>
        <w:right w:val="none" w:sz="0" w:space="0" w:color="auto"/>
      </w:divBdr>
    </w:div>
    <w:div w:id="1101802559">
      <w:bodyDiv w:val="1"/>
      <w:marLeft w:val="0"/>
      <w:marRight w:val="0"/>
      <w:marTop w:val="0"/>
      <w:marBottom w:val="0"/>
      <w:divBdr>
        <w:top w:val="none" w:sz="0" w:space="0" w:color="auto"/>
        <w:left w:val="none" w:sz="0" w:space="0" w:color="auto"/>
        <w:bottom w:val="none" w:sz="0" w:space="0" w:color="auto"/>
        <w:right w:val="none" w:sz="0" w:space="0" w:color="auto"/>
      </w:divBdr>
    </w:div>
    <w:div w:id="1837768923">
      <w:bodyDiv w:val="1"/>
      <w:marLeft w:val="0"/>
      <w:marRight w:val="0"/>
      <w:marTop w:val="0"/>
      <w:marBottom w:val="0"/>
      <w:divBdr>
        <w:top w:val="none" w:sz="0" w:space="0" w:color="auto"/>
        <w:left w:val="none" w:sz="0" w:space="0" w:color="auto"/>
        <w:bottom w:val="none" w:sz="0" w:space="0" w:color="auto"/>
        <w:right w:val="none" w:sz="0" w:space="0" w:color="auto"/>
      </w:divBdr>
    </w:div>
    <w:div w:id="2048794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ojekt Document" ma:contentTypeID="0x0101003BC1059B7EC17C419108ED3F3D9327E5010068DA5B079F9123438C9AE06B4C822259" ma:contentTypeVersion="244" ma:contentTypeDescription="" ma:contentTypeScope="" ma:versionID="3796dab9df8aa89478a8ff7c1bff96b3">
  <xsd:schema xmlns:xsd="http://www.w3.org/2001/XMLSchema" xmlns:xs="http://www.w3.org/2001/XMLSchema" xmlns:p="http://schemas.microsoft.com/office/2006/metadata/properties" xmlns:ns2="4ebf8a21-4c69-4756-9164-abd1c72e7582" xmlns:ns3="1e4ca647-ed6c-4e16-9bb6-8325094971da" targetNamespace="http://schemas.microsoft.com/office/2006/metadata/properties" ma:root="true" ma:fieldsID="8e6b2d04431882b232c6ceaf1a9a7d4b" ns2:_="" ns3:_="">
    <xsd:import namespace="4ebf8a21-4c69-4756-9164-abd1c72e7582"/>
    <xsd:import namespace="1e4ca647-ed6c-4e16-9bb6-8325094971da"/>
    <xsd:element name="properties">
      <xsd:complexType>
        <xsd:sequence>
          <xsd:element name="documentManagement">
            <xsd:complexType>
              <xsd:all>
                <xsd:element ref="ns2:Mandantennummer" minOccurs="0"/>
                <xsd:element ref="ns2:Mandantenname" minOccurs="0"/>
                <xsd:element ref="ns2:Personalnummer" minOccurs="0"/>
                <xsd:element ref="ns2:Mandantenverantwortlicher" minOccurs="0"/>
                <xsd:element ref="ns2:Projektnummer" minOccurs="0"/>
                <xsd:element ref="ns2:Projektname" minOccurs="0"/>
                <xsd:element ref="ns2:Projekttyp" minOccurs="0"/>
                <xsd:element ref="ns2:Projektverantwortlichernummer" minOccurs="0"/>
                <xsd:element ref="ns2:Projektverantwortlicher" minOccurs="0"/>
                <xsd:element ref="ns2:DMS-Jahr" minOccurs="0"/>
                <xsd:element ref="ns2:Konzernnummer" minOccurs="0"/>
                <xsd:element ref="ns2:Konzernname" minOccurs="0"/>
                <xsd:element ref="ns2:Dokumenten-Typ"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bf8a21-4c69-4756-9164-abd1c72e7582" elementFormDefault="qualified">
    <xsd:import namespace="http://schemas.microsoft.com/office/2006/documentManagement/types"/>
    <xsd:import namespace="http://schemas.microsoft.com/office/infopath/2007/PartnerControls"/>
    <xsd:element name="Mandantennummer" ma:index="8" nillable="true" ma:displayName="Mandantennummer" ma:internalName="Mandantennummer">
      <xsd:simpleType>
        <xsd:restriction base="dms:Text">
          <xsd:maxLength value="255"/>
        </xsd:restriction>
      </xsd:simpleType>
    </xsd:element>
    <xsd:element name="Mandantenname" ma:index="9" nillable="true" ma:displayName="Mandantenname" ma:internalName="Mandantenname">
      <xsd:simpleType>
        <xsd:restriction base="dms:Text">
          <xsd:maxLength value="255"/>
        </xsd:restriction>
      </xsd:simpleType>
    </xsd:element>
    <xsd:element name="Personalnummer" ma:index="10" nillable="true" ma:displayName="Personalnummer Mandantenverantwortlicher" ma:internalName="Personalnummer">
      <xsd:simpleType>
        <xsd:restriction base="dms:Text">
          <xsd:maxLength value="255"/>
        </xsd:restriction>
      </xsd:simpleType>
    </xsd:element>
    <xsd:element name="Mandantenverantwortlicher" ma:index="11" nillable="true" ma:displayName="Mandantenverantwortlicher" ma:list="UserInfo" ma:SharePointGroup="0" ma:internalName="Mandantenverantwortlich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jektnummer" ma:index="12" nillable="true" ma:displayName="Projektnummer" ma:internalName="Projektnummer">
      <xsd:simpleType>
        <xsd:restriction base="dms:Text">
          <xsd:maxLength value="255"/>
        </xsd:restriction>
      </xsd:simpleType>
    </xsd:element>
    <xsd:element name="Projektname" ma:index="13" nillable="true" ma:displayName="Projektname" ma:internalName="Projektname">
      <xsd:simpleType>
        <xsd:restriction base="dms:Text">
          <xsd:maxLength value="255"/>
        </xsd:restriction>
      </xsd:simpleType>
    </xsd:element>
    <xsd:element name="Projekttyp" ma:index="14" nillable="true" ma:displayName="Projekttyp" ma:format="Dropdown" ma:internalName="Projekttyp">
      <xsd:simpleType>
        <xsd:restriction base="dms:Choice">
          <xsd:enumeration value="Abschluss"/>
          <xsd:enumeration value="Beratung"/>
          <xsd:enumeration value="Buchhaltung"/>
          <xsd:enumeration value="Insolvenz"/>
          <xsd:enumeration value="Recht"/>
          <xsd:enumeration value="Steuern"/>
        </xsd:restriction>
      </xsd:simpleType>
    </xsd:element>
    <xsd:element name="Projektverantwortlichernummer" ma:index="15" nillable="true" ma:displayName="Projektverantwortlichernummer" ma:internalName="Projektverantwortlichernummer">
      <xsd:simpleType>
        <xsd:restriction base="dms:Text">
          <xsd:maxLength value="255"/>
        </xsd:restriction>
      </xsd:simpleType>
    </xsd:element>
    <xsd:element name="Projektverantwortlicher" ma:index="16" nillable="true" ma:displayName="Projektverantwortlicher" ma:list="UserInfo" ma:SharePointGroup="0" ma:internalName="Projektverantwortlich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Jahr" ma:index="17" nillable="true" ma:displayName="DMS-Jahr" ma:internalName="DMS_x002d_Jahr">
      <xsd:simpleType>
        <xsd:restriction base="dms:Number"/>
      </xsd:simpleType>
    </xsd:element>
    <xsd:element name="Konzernnummer" ma:index="18" nillable="true" ma:displayName="Konzernnummer" ma:internalName="Konzernnummer">
      <xsd:simpleType>
        <xsd:restriction base="dms:Text">
          <xsd:maxLength value="255"/>
        </xsd:restriction>
      </xsd:simpleType>
    </xsd:element>
    <xsd:element name="Konzernname" ma:index="19" nillable="true" ma:displayName="Konzernname" ma:internalName="Konzernname">
      <xsd:simpleType>
        <xsd:restriction base="dms:Text">
          <xsd:maxLength value="255"/>
        </xsd:restriction>
      </xsd:simpleType>
    </xsd:element>
    <xsd:element name="Dokumenten-Typ" ma:index="20" nillable="true" ma:displayName="Dokumenten-Typ" ma:internalName="Dokumenten_x002d_Typ">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e4ca647-ed6c-4e16-9bb6-8325094971da" elementFormDefault="qualified">
    <xsd:import namespace="http://schemas.microsoft.com/office/2006/documentManagement/types"/>
    <xsd:import namespace="http://schemas.microsoft.com/office/infopath/2007/PartnerControls"/>
    <xsd:element name="_dlc_DocId" ma:index="21" nillable="true" ma:displayName="Wert der Dokument-ID" ma:description="Der Wert der diesem Element zugewiesenen Dokument-ID." ma:internalName="_dlc_DocId" ma:readOnly="true">
      <xsd:simpleType>
        <xsd:restriction base="dms:Text"/>
      </xsd:simpleType>
    </xsd:element>
    <xsd:element name="_dlc_DocIdUrl" ma:index="22"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Beständige ID" ma:description="ID beim Hinzufügen beibehalt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b93f2060-6b4f-4858-a10f-788e4d2c3e6e" ContentTypeId="0x0101003BC1059B7EC17C419108ED3F3D9327E501" PreviousValue="false" LastSyncTimeStamp="2019-09-02T15:05:19.9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BFE8DF1-02AD-48AA-A4A7-E6AC3109F0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bf8a21-4c69-4756-9164-abd1c72e7582"/>
    <ds:schemaRef ds:uri="1e4ca647-ed6c-4e16-9bb6-8325094971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153F43-50BB-4D0A-AA23-D5C849C2C0AA}">
  <ds:schemaRefs>
    <ds:schemaRef ds:uri="http://schemas.microsoft.com/sharepoint/v3/contenttype/forms"/>
  </ds:schemaRefs>
</ds:datastoreItem>
</file>

<file path=customXml/itemProps3.xml><?xml version="1.0" encoding="utf-8"?>
<ds:datastoreItem xmlns:ds="http://schemas.openxmlformats.org/officeDocument/2006/customXml" ds:itemID="{C1971BBA-6EB0-4E9C-83EC-C40B832E4E7C}">
  <ds:schemaRefs>
    <ds:schemaRef ds:uri="Microsoft.SharePoint.Taxonomy.ContentTypeSync"/>
  </ds:schemaRefs>
</ds:datastoreItem>
</file>

<file path=customXml/itemProps4.xml><?xml version="1.0" encoding="utf-8"?>
<ds:datastoreItem xmlns:ds="http://schemas.openxmlformats.org/officeDocument/2006/customXml" ds:itemID="{40019059-1F98-4F95-963A-5A0EEDF8865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1120</Words>
  <Characters>7057</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2023-02-10T16:44:00Z</dcterms:created>
  <dcterms:modified xsi:type="dcterms:W3CDTF">2026-06-29T11:48:00Z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2026-05-19T13:11:12Z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9fcf64ff-f6fa-4f32-8210-b94caa1536f9</vt:lpwstr>
  </property>
  <property fmtid="{D5CDD505-2E9C-101B-9397-08002B2CF9AE}" pid="7" name="MSIP_Label_defa4170-0d19-0005-0004-bc88714345d2_ActionId">
    <vt:lpwstr>e8d75550-1e0d-44aa-a3bc-95a2086317b2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